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DF" w:rsidRPr="00B100DF" w:rsidRDefault="00B100DF">
      <w:pPr>
        <w:rPr>
          <w:rFonts w:ascii="Tahoma" w:hAnsi="Tahoma" w:cs="Tahoma"/>
          <w:b/>
          <w:noProof/>
          <w:color w:val="000000"/>
          <w:sz w:val="56"/>
          <w:szCs w:val="56"/>
          <w:shd w:val="clear" w:color="auto" w:fill="FFFFFF"/>
          <w:lang w:eastAsia="ru-RU"/>
        </w:rPr>
      </w:pPr>
    </w:p>
    <w:p w:rsidR="00B100DF" w:rsidRDefault="00E70F3A" w:rsidP="00B100DF">
      <w:pPr>
        <w:jc w:val="center"/>
        <w:rPr>
          <w:rFonts w:ascii="Tahoma" w:hAnsi="Tahoma" w:cs="Tahoma"/>
          <w:b/>
          <w:noProof/>
          <w:color w:val="000000"/>
          <w:sz w:val="56"/>
          <w:szCs w:val="56"/>
          <w:shd w:val="clear" w:color="auto" w:fill="FFFFFF"/>
          <w:lang w:eastAsia="ru-RU"/>
        </w:rPr>
      </w:pPr>
      <w:r>
        <w:rPr>
          <w:rFonts w:ascii="Tahoma" w:hAnsi="Tahoma" w:cs="Tahoma"/>
          <w:b/>
          <w:noProof/>
          <w:color w:val="000000"/>
          <w:sz w:val="56"/>
          <w:szCs w:val="56"/>
          <w:shd w:val="clear" w:color="auto" w:fill="FFFFFF"/>
          <w:lang w:eastAsia="ru-RU"/>
        </w:rPr>
        <w:t xml:space="preserve">Паспорт  </w:t>
      </w:r>
      <w:r w:rsidRPr="00E70F3A"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>СРЕДНЕЙ</w:t>
      </w:r>
      <w:r w:rsidR="00B100DF" w:rsidRPr="00E70F3A"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 xml:space="preserve"> </w:t>
      </w:r>
      <w:r w:rsidR="00B100DF" w:rsidRPr="00B100DF">
        <w:rPr>
          <w:rFonts w:ascii="Tahoma" w:hAnsi="Tahoma" w:cs="Tahoma"/>
          <w:b/>
          <w:noProof/>
          <w:color w:val="000000"/>
          <w:sz w:val="56"/>
          <w:szCs w:val="56"/>
          <w:shd w:val="clear" w:color="auto" w:fill="FFFFFF"/>
          <w:lang w:eastAsia="ru-RU"/>
        </w:rPr>
        <w:t>группы</w:t>
      </w:r>
    </w:p>
    <w:p w:rsidR="00B100DF" w:rsidRDefault="00B100DF" w:rsidP="00B100DF">
      <w:pPr>
        <w:jc w:val="center"/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</w:pPr>
      <w:r w:rsidRPr="00B100DF"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>МБДОУ</w:t>
      </w:r>
      <w:r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 xml:space="preserve"> «</w:t>
      </w:r>
      <w:r w:rsidR="00443A4C"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>Д</w:t>
      </w:r>
      <w:r w:rsidRPr="00B100DF"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>етский сад</w:t>
      </w:r>
      <w:r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 xml:space="preserve"> </w:t>
      </w:r>
      <w:r w:rsidRPr="00B100DF"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 xml:space="preserve">№1 </w:t>
      </w:r>
    </w:p>
    <w:p w:rsidR="00B100DF" w:rsidRPr="00B100DF" w:rsidRDefault="00B100DF" w:rsidP="00B100DF">
      <w:pPr>
        <w:jc w:val="center"/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</w:pPr>
      <w:r w:rsidRPr="00B100DF"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>г. Светогорска</w:t>
      </w:r>
      <w:r>
        <w:rPr>
          <w:rFonts w:ascii="Tahoma" w:hAnsi="Tahoma" w:cs="Tahoma"/>
          <w:b/>
          <w:noProof/>
          <w:color w:val="000000"/>
          <w:sz w:val="44"/>
          <w:szCs w:val="44"/>
          <w:shd w:val="clear" w:color="auto" w:fill="FFFFFF"/>
          <w:lang w:eastAsia="ru-RU"/>
        </w:rPr>
        <w:t>»</w:t>
      </w:r>
    </w:p>
    <w:p w:rsidR="00B100DF" w:rsidRDefault="00B100DF">
      <w:pPr>
        <w:rPr>
          <w:rFonts w:ascii="Tahoma" w:hAnsi="Tahoma" w:cs="Tahoma"/>
          <w:b/>
          <w:noProof/>
          <w:color w:val="000000"/>
          <w:sz w:val="56"/>
          <w:szCs w:val="56"/>
          <w:shd w:val="clear" w:color="auto" w:fill="FFFFFF"/>
          <w:lang w:eastAsia="ru-RU"/>
        </w:rPr>
      </w:pPr>
    </w:p>
    <w:p w:rsidR="00B100DF" w:rsidRDefault="00B100DF">
      <w:pPr>
        <w:rPr>
          <w:rFonts w:ascii="Tahoma" w:hAnsi="Tahoma" w:cs="Tahoma"/>
          <w:b/>
          <w:noProof/>
          <w:color w:val="000000"/>
          <w:sz w:val="56"/>
          <w:szCs w:val="56"/>
          <w:shd w:val="clear" w:color="auto" w:fill="FFFFFF"/>
          <w:lang w:eastAsia="ru-RU"/>
        </w:rPr>
      </w:pPr>
    </w:p>
    <w:p w:rsidR="00E87A59" w:rsidRDefault="005377E2">
      <w:r>
        <w:rPr>
          <w:rFonts w:ascii="Tahoma" w:hAnsi="Tahoma" w:cs="Tahoma"/>
          <w:b/>
          <w:noProof/>
          <w:color w:val="00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2QqMz7Sv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85" w:rsidRDefault="008B4285"/>
    <w:p w:rsidR="008B4285" w:rsidRDefault="008B4285"/>
    <w:p w:rsidR="008B4285" w:rsidRDefault="008B4285"/>
    <w:p w:rsidR="00985C67" w:rsidRPr="00985C67" w:rsidRDefault="00985C67">
      <w:pPr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</w:pPr>
      <w:r w:rsidRPr="008B4285">
        <w:rPr>
          <w:rFonts w:ascii="Tahoma" w:hAnsi="Tahoma" w:cs="Tahoma"/>
          <w:color w:val="000000"/>
          <w:sz w:val="32"/>
          <w:szCs w:val="32"/>
          <w:shd w:val="clear" w:color="auto" w:fill="FFFFFF"/>
        </w:rPr>
        <w:lastRenderedPageBreak/>
        <w:t xml:space="preserve"> </w:t>
      </w:r>
      <w:r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>Наш девиз:</w:t>
      </w:r>
    </w:p>
    <w:p w:rsidR="008B4285" w:rsidRDefault="008B4285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 w:rsidRPr="008B4285">
        <w:rPr>
          <w:rFonts w:ascii="Tahoma" w:hAnsi="Tahoma" w:cs="Tahoma"/>
          <w:color w:val="000000"/>
          <w:sz w:val="32"/>
          <w:szCs w:val="32"/>
          <w:shd w:val="clear" w:color="auto" w:fill="FFFFFF"/>
        </w:rPr>
        <w:t>«Наш весёлый паровозик,</w:t>
      </w:r>
      <w:r w:rsidRPr="008B4285">
        <w:rPr>
          <w:rFonts w:ascii="Tahoma" w:hAnsi="Tahoma" w:cs="Tahoma"/>
          <w:color w:val="000000"/>
          <w:sz w:val="32"/>
          <w:szCs w:val="32"/>
          <w:shd w:val="clear" w:color="auto" w:fill="FFFFFF"/>
        </w:rPr>
        <w:br/>
        <w:t xml:space="preserve">  Он на месте не стоит.</w:t>
      </w:r>
      <w:r w:rsidRPr="008B4285">
        <w:rPr>
          <w:rFonts w:ascii="Tahoma" w:hAnsi="Tahoma" w:cs="Tahoma"/>
          <w:color w:val="000000"/>
          <w:sz w:val="32"/>
          <w:szCs w:val="32"/>
          <w:shd w:val="clear" w:color="auto" w:fill="FFFFFF"/>
        </w:rPr>
        <w:br/>
        <w:t xml:space="preserve">  Всё куда-нибудь да едет,</w:t>
      </w:r>
      <w:r w:rsidRPr="008B4285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8B4285">
        <w:rPr>
          <w:rFonts w:ascii="Tahoma" w:hAnsi="Tahoma" w:cs="Tahoma"/>
          <w:color w:val="000000"/>
          <w:sz w:val="32"/>
          <w:szCs w:val="32"/>
          <w:shd w:val="clear" w:color="auto" w:fill="FFFFFF"/>
        </w:rPr>
        <w:br/>
        <w:t xml:space="preserve">  </w:t>
      </w:r>
      <w:r w:rsidR="00F84533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Всё куда-то да спешит</w:t>
      </w:r>
      <w:r w:rsidRPr="008B4285">
        <w:rPr>
          <w:rFonts w:ascii="Tahoma" w:hAnsi="Tahoma" w:cs="Tahoma"/>
          <w:color w:val="000000"/>
          <w:sz w:val="32"/>
          <w:szCs w:val="32"/>
          <w:shd w:val="clear" w:color="auto" w:fill="FFFFFF"/>
        </w:rPr>
        <w:t>»</w:t>
      </w:r>
    </w:p>
    <w:p w:rsidR="008B4285" w:rsidRPr="00985C67" w:rsidRDefault="008B4285">
      <w:pPr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</w:pPr>
      <w:r w:rsidRPr="00985C67"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 xml:space="preserve">Наша </w:t>
      </w:r>
      <w:proofErr w:type="spellStart"/>
      <w:r w:rsidRPr="00985C67"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>речёвка</w:t>
      </w:r>
      <w:proofErr w:type="spellEnd"/>
      <w:r w:rsidRPr="00985C67"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>:</w:t>
      </w:r>
    </w:p>
    <w:p w:rsidR="008B4285" w:rsidRDefault="008B4285">
      <w:pPr>
        <w:rPr>
          <w:sz w:val="36"/>
          <w:szCs w:val="36"/>
        </w:rPr>
      </w:pPr>
      <w:r>
        <w:rPr>
          <w:sz w:val="36"/>
          <w:szCs w:val="36"/>
        </w:rPr>
        <w:t>«Наша группа –</w:t>
      </w:r>
      <w:r w:rsidR="00985C67">
        <w:rPr>
          <w:sz w:val="36"/>
          <w:szCs w:val="36"/>
        </w:rPr>
        <w:t xml:space="preserve"> паровозик                                                                                    Мы спешим сюда с утра                                                                     </w:t>
      </w:r>
      <w:r>
        <w:rPr>
          <w:sz w:val="36"/>
          <w:szCs w:val="36"/>
        </w:rPr>
        <w:t>Машинист – наш воспитатель</w:t>
      </w:r>
      <w:r w:rsidR="00985C67">
        <w:rPr>
          <w:sz w:val="36"/>
          <w:szCs w:val="36"/>
        </w:rPr>
        <w:t xml:space="preserve">,                                                                       </w:t>
      </w:r>
      <w:r>
        <w:rPr>
          <w:sz w:val="36"/>
          <w:szCs w:val="36"/>
        </w:rPr>
        <w:t>Все мы – лучшие друзья.</w:t>
      </w:r>
    </w:p>
    <w:p w:rsidR="00985C67" w:rsidRDefault="00985C67">
      <w:pPr>
        <w:rPr>
          <w:sz w:val="36"/>
          <w:szCs w:val="36"/>
        </w:rPr>
      </w:pPr>
      <w:r>
        <w:rPr>
          <w:sz w:val="36"/>
          <w:szCs w:val="36"/>
        </w:rPr>
        <w:t>Паровоз, паровоз                                                                                                     Он вагончики повёз,                                                                                                     А в вагончиках сидят -                                                                                      Много маленьких ребят.</w:t>
      </w:r>
    </w:p>
    <w:p w:rsidR="00985C67" w:rsidRDefault="00985C67">
      <w:pPr>
        <w:rPr>
          <w:sz w:val="36"/>
          <w:szCs w:val="36"/>
        </w:rPr>
      </w:pPr>
      <w:r>
        <w:rPr>
          <w:sz w:val="36"/>
          <w:szCs w:val="36"/>
        </w:rPr>
        <w:t xml:space="preserve">Здесь научат нас дружить,                                                                       Вежливым и умным быть.                                                                       Рисовать, лепить, считать,                                                                 </w:t>
      </w:r>
      <w:r w:rsidR="00F84533">
        <w:rPr>
          <w:sz w:val="36"/>
          <w:szCs w:val="36"/>
        </w:rPr>
        <w:t>Малышей не обижать</w:t>
      </w:r>
      <w:r>
        <w:rPr>
          <w:sz w:val="36"/>
          <w:szCs w:val="36"/>
        </w:rPr>
        <w:t>»</w:t>
      </w:r>
    </w:p>
    <w:p w:rsidR="00985C67" w:rsidRDefault="00985C67">
      <w:pPr>
        <w:rPr>
          <w:sz w:val="36"/>
          <w:szCs w:val="36"/>
        </w:rPr>
      </w:pPr>
    </w:p>
    <w:p w:rsidR="008B4285" w:rsidRDefault="008B4285">
      <w:pPr>
        <w:rPr>
          <w:sz w:val="36"/>
          <w:szCs w:val="36"/>
        </w:rPr>
      </w:pPr>
    </w:p>
    <w:p w:rsidR="008B4285" w:rsidRDefault="008B4285">
      <w:pPr>
        <w:rPr>
          <w:sz w:val="36"/>
          <w:szCs w:val="36"/>
        </w:rPr>
      </w:pPr>
    </w:p>
    <w:p w:rsidR="00010AE0" w:rsidRDefault="00010AE0">
      <w:pPr>
        <w:rPr>
          <w:sz w:val="36"/>
          <w:szCs w:val="36"/>
        </w:rPr>
      </w:pPr>
    </w:p>
    <w:p w:rsidR="00010AE0" w:rsidRDefault="00010AE0">
      <w:pPr>
        <w:rPr>
          <w:sz w:val="36"/>
          <w:szCs w:val="36"/>
        </w:rPr>
      </w:pPr>
    </w:p>
    <w:p w:rsidR="0064415E" w:rsidRDefault="0064415E">
      <w:pPr>
        <w:rPr>
          <w:sz w:val="36"/>
          <w:szCs w:val="36"/>
        </w:rPr>
      </w:pPr>
    </w:p>
    <w:p w:rsidR="0064415E" w:rsidRPr="001D1F11" w:rsidRDefault="0064415E" w:rsidP="0064415E">
      <w:pPr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</w:pPr>
      <w:bookmarkStart w:id="0" w:name="_GoBack"/>
      <w:bookmarkEnd w:id="0"/>
      <w:r w:rsidRPr="001D1F11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lastRenderedPageBreak/>
        <w:t>Воспитатели:</w:t>
      </w:r>
    </w:p>
    <w:p w:rsidR="0064415E" w:rsidRDefault="0064415E" w:rsidP="0064415E">
      <w:pPr>
        <w:jc w:val="center"/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</w:pPr>
      <w:r w:rsidRPr="000F6BF3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Цыганова Тамара Ивановна</w:t>
      </w:r>
    </w:p>
    <w:p w:rsidR="0064415E" w:rsidRDefault="0064415E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 w:rsidRPr="002D4AB4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Стаж работы:</w:t>
      </w:r>
      <w:r w:rsidR="00E41311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39</w:t>
      </w: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лет</w:t>
      </w:r>
    </w:p>
    <w:p w:rsidR="005C74AF" w:rsidRDefault="0064415E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Образование:  Окончила Читинское педучилище, по специальности в</w:t>
      </w:r>
      <w:r w:rsidR="00701A12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оспитатель детского сада. Первая</w:t>
      </w: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квалификационная категория.  Отличник просвещения.</w:t>
      </w:r>
    </w:p>
    <w:p w:rsidR="005C74AF" w:rsidRDefault="00D81B79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657600" cy="4876800"/>
            <wp:effectExtent l="19050" t="0" r="0" b="0"/>
            <wp:docPr id="42" name="Рисунок 41" descr="Фото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67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4AF" w:rsidRDefault="005C74AF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5C74AF" w:rsidRDefault="005C74AF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5C74AF" w:rsidRDefault="005C74AF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5C74AF" w:rsidRDefault="005C74AF" w:rsidP="0064415E">
      <w:pPr>
        <w:rPr>
          <w:sz w:val="36"/>
          <w:szCs w:val="36"/>
        </w:rPr>
      </w:pPr>
    </w:p>
    <w:p w:rsidR="0064415E" w:rsidRDefault="0064415E" w:rsidP="0064415E">
      <w:pPr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</w:pPr>
      <w:r>
        <w:rPr>
          <w:sz w:val="36"/>
          <w:szCs w:val="36"/>
        </w:rPr>
        <w:lastRenderedPageBreak/>
        <w:t xml:space="preserve">    </w:t>
      </w:r>
      <w:r w:rsidRPr="000F6BF3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>Плакса Татьяна Николаевна</w:t>
      </w:r>
    </w:p>
    <w:p w:rsidR="0064415E" w:rsidRDefault="0064415E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 w:rsidRPr="002D4AB4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Стаж работы:</w:t>
      </w:r>
      <w:r w:rsidR="00E41311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33</w:t>
      </w: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г. 8мес.</w:t>
      </w:r>
    </w:p>
    <w:p w:rsidR="0064415E" w:rsidRDefault="0064415E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Окончила Педучилище по специальности уч</w:t>
      </w:r>
      <w:r w:rsidR="00D81B79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итель начальных классов. Имеет п</w:t>
      </w: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ервую квалификационную категорию.</w:t>
      </w:r>
    </w:p>
    <w:p w:rsidR="005C74AF" w:rsidRDefault="005C74AF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5C74AF" w:rsidRDefault="005C74AF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657600" cy="4876800"/>
            <wp:effectExtent l="19050" t="0" r="0" b="0"/>
            <wp:docPr id="39" name="Рисунок 38" descr="Фото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6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4AF" w:rsidRDefault="005C74AF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5C74AF" w:rsidRDefault="005C74AF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5C74AF" w:rsidRDefault="005C74AF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5C74AF" w:rsidRDefault="005C74AF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234AD6" w:rsidRPr="002D4AB4" w:rsidRDefault="00234AD6" w:rsidP="0064415E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64415E" w:rsidRPr="0064415E" w:rsidRDefault="0064415E" w:rsidP="0064415E">
      <w:pPr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</w:pPr>
      <w:r>
        <w:rPr>
          <w:sz w:val="36"/>
          <w:szCs w:val="36"/>
        </w:rPr>
        <w:lastRenderedPageBreak/>
        <w:t xml:space="preserve"> </w:t>
      </w:r>
      <w:r w:rsidRPr="0064415E">
        <w:rPr>
          <w:sz w:val="36"/>
          <w:szCs w:val="36"/>
        </w:rPr>
        <w:t xml:space="preserve"> </w:t>
      </w:r>
      <w:r w:rsidRPr="0064415E"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>Пом. воспитателя:</w:t>
      </w:r>
    </w:p>
    <w:p w:rsidR="0064415E" w:rsidRPr="0064415E" w:rsidRDefault="0064415E" w:rsidP="0064415E">
      <w:pPr>
        <w:rPr>
          <w:rFonts w:ascii="Tahoma" w:hAnsi="Tahoma" w:cs="Tahoma"/>
          <w:color w:val="0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 xml:space="preserve">               </w:t>
      </w:r>
      <w:proofErr w:type="spellStart"/>
      <w:r w:rsidRPr="0064415E"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>Щетилина</w:t>
      </w:r>
      <w:proofErr w:type="spellEnd"/>
      <w:r w:rsidRPr="0064415E"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 xml:space="preserve"> Елена Дмитриевна</w:t>
      </w:r>
      <w:r w:rsidRPr="0064415E">
        <w:rPr>
          <w:rFonts w:ascii="Tahoma" w:hAnsi="Tahoma" w:cs="Tahoma"/>
          <w:color w:val="000000"/>
          <w:sz w:val="36"/>
          <w:szCs w:val="36"/>
          <w:shd w:val="clear" w:color="auto" w:fill="FFFFFF"/>
        </w:rPr>
        <w:t>.</w:t>
      </w:r>
    </w:p>
    <w:p w:rsidR="009E0B2D" w:rsidRPr="007D73A7" w:rsidRDefault="00E41311" w:rsidP="007D73A7">
      <w:pPr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Стаж работы 23</w:t>
      </w:r>
      <w:r w:rsidR="0064415E" w:rsidRPr="003537B8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года.</w:t>
      </w:r>
    </w:p>
    <w:p w:rsidR="009E0B2D" w:rsidRDefault="009E0B2D">
      <w:pPr>
        <w:rPr>
          <w:sz w:val="36"/>
          <w:szCs w:val="36"/>
        </w:rPr>
      </w:pPr>
    </w:p>
    <w:p w:rsidR="009E0B2D" w:rsidRDefault="009E0B2D">
      <w:pPr>
        <w:rPr>
          <w:sz w:val="36"/>
          <w:szCs w:val="36"/>
        </w:rPr>
      </w:pPr>
    </w:p>
    <w:p w:rsidR="005C74AF" w:rsidRDefault="007D73A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1" descr="C:\Users\Администратор\Desktop\группа\SAM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руппа\SAM_8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AF" w:rsidRDefault="005C74AF">
      <w:pPr>
        <w:rPr>
          <w:sz w:val="36"/>
          <w:szCs w:val="36"/>
        </w:rPr>
      </w:pPr>
    </w:p>
    <w:p w:rsidR="00063794" w:rsidRDefault="00063794" w:rsidP="00B97917">
      <w:pPr>
        <w:rPr>
          <w:sz w:val="36"/>
          <w:szCs w:val="36"/>
        </w:rPr>
      </w:pPr>
    </w:p>
    <w:p w:rsidR="004C4EBD" w:rsidRDefault="004C4EBD" w:rsidP="00B97917">
      <w:pPr>
        <w:rPr>
          <w:sz w:val="36"/>
          <w:szCs w:val="36"/>
        </w:rPr>
      </w:pPr>
    </w:p>
    <w:p w:rsidR="00890D71" w:rsidRDefault="00890D71" w:rsidP="00B97917">
      <w:pPr>
        <w:rPr>
          <w:sz w:val="36"/>
          <w:szCs w:val="36"/>
        </w:rPr>
      </w:pPr>
    </w:p>
    <w:p w:rsidR="003346CE" w:rsidRDefault="003346CE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46CE" w:rsidRDefault="003346CE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46CE" w:rsidRDefault="003346CE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46CE" w:rsidRDefault="003346CE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3190"/>
        <w:gridCol w:w="3190"/>
        <w:gridCol w:w="3191"/>
      </w:tblGrid>
      <w:tr w:rsidR="003346CE" w:rsidTr="003346CE">
        <w:tc>
          <w:tcPr>
            <w:tcW w:w="3190" w:type="dxa"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90" w:type="dxa"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ПРИНЯТО</w:t>
            </w:r>
          </w:p>
          <w:p w:rsidR="003346CE" w:rsidRDefault="003346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46CE" w:rsidRDefault="003346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педагогическом совете</w:t>
            </w:r>
          </w:p>
          <w:p w:rsidR="003346CE" w:rsidRDefault="003346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«30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» августа  2016г.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3346CE" w:rsidRDefault="003346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МБДОУ «Детский сад №1 г.</w:t>
            </w:r>
            <w:r w:rsidR="00682F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Светогорска»</w:t>
            </w:r>
          </w:p>
          <w:p w:rsidR="003346CE" w:rsidRDefault="003346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32-О</w:t>
            </w:r>
          </w:p>
          <w:p w:rsidR="003346CE" w:rsidRDefault="003346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«01» сентября  2016г.</w:t>
            </w:r>
          </w:p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3346CE" w:rsidRDefault="003346CE" w:rsidP="003346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Режим дня</w:t>
      </w:r>
    </w:p>
    <w:p w:rsidR="003346CE" w:rsidRDefault="003346CE" w:rsidP="003346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детей среднего дошкольного возраста </w:t>
      </w:r>
    </w:p>
    <w:p w:rsidR="003346CE" w:rsidRDefault="003346CE" w:rsidP="003346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№7</w:t>
      </w:r>
    </w:p>
    <w:p w:rsidR="003346CE" w:rsidRDefault="003346CE" w:rsidP="003346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(холодный период)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96"/>
        <w:gridCol w:w="2375"/>
      </w:tblGrid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Прием детей, утренние беседы, самостоятельная деятельность детей, индивидуальная работа, дежурство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7.00-8.00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Утренняя гимнастика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8.00-8.10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 завтраку: </w:t>
            </w:r>
            <w:r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8.10-8.15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Завтрак: </w:t>
            </w:r>
            <w:r>
              <w:rPr>
                <w:rFonts w:ascii="Times New Roman" w:hAnsi="Times New Roman"/>
                <w:sz w:val="24"/>
                <w:szCs w:val="24"/>
              </w:rPr>
              <w:t>обучение культуре еды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8.15-8.35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Игровая деятельность </w:t>
            </w:r>
            <w:r>
              <w:rPr>
                <w:rFonts w:ascii="Times New Roman" w:hAnsi="Times New Roman"/>
                <w:sz w:val="24"/>
                <w:szCs w:val="24"/>
              </w:rPr>
              <w:t>(дидактические, строительные, сюжетно-ролевые, игры по интересам детей)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8.35-9.00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9.00-9.50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9.50-9.55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9.55-10.10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 прогулке: </w:t>
            </w:r>
            <w:r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10.10-10.25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Прогулка: </w:t>
            </w:r>
            <w:r>
              <w:rPr>
                <w:rFonts w:ascii="Times New Roman" w:hAnsi="Times New Roman"/>
                <w:sz w:val="24"/>
                <w:szCs w:val="24"/>
              </w:rPr>
              <w:t>наблюдения, опытно-экспериментальная деятельность, труд в природе, индивидуальная работа, подвижные игры, игры по интересам детей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10.25-11.30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Возвращение с прогулки, обучения навыкам самообслуживания, самостоятельная деятельность детей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11.30-11.45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Пальчиковая, дыхательная гимнастика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11.45-11.50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 обеду: </w:t>
            </w:r>
            <w:r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навыков, дежурство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11.50-12.00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Обед: </w:t>
            </w:r>
            <w:r>
              <w:rPr>
                <w:rFonts w:ascii="Times New Roman" w:hAnsi="Times New Roman"/>
                <w:sz w:val="24"/>
                <w:szCs w:val="24"/>
              </w:rPr>
              <w:t>обучение правильному пользованию столовыми приборами, культуре еды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ко сну: </w:t>
            </w:r>
            <w:r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12.30-12.50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Дневной сон: </w:t>
            </w:r>
            <w:r>
              <w:rPr>
                <w:rFonts w:ascii="Times New Roman" w:hAnsi="Times New Roman"/>
                <w:sz w:val="24"/>
                <w:szCs w:val="24"/>
              </w:rPr>
              <w:t>создание тихой, благоприятной обстановки для сна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12.50-15.00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Постепенный подъем: </w:t>
            </w:r>
            <w:r>
              <w:rPr>
                <w:rFonts w:ascii="Times New Roman" w:hAnsi="Times New Roman"/>
                <w:sz w:val="24"/>
                <w:szCs w:val="24"/>
              </w:rPr>
              <w:t>гимнастика пробуждения, закаливающие процедуры, «Дорожки здоровья»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15.00-15.15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Полдник: </w:t>
            </w:r>
            <w:r>
              <w:rPr>
                <w:rFonts w:ascii="Times New Roman" w:hAnsi="Times New Roman"/>
                <w:sz w:val="24"/>
                <w:szCs w:val="24"/>
              </w:rPr>
              <w:t>обучение культуре еды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15.15-15.25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деятельность, совместная деятельность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(ознакомление с художественной литературой),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труд, игры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(дидактические, сюжетно-ролевые, театрализованные, строительные, по интересам детей),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досуг, развлечение</w:t>
            </w:r>
            <w:proofErr w:type="gramEnd"/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15.25-15.45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 прогулке: </w:t>
            </w:r>
            <w:r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15.45-16.00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Прогулка: </w:t>
            </w:r>
            <w:r>
              <w:rPr>
                <w:rFonts w:ascii="Times New Roman" w:hAnsi="Times New Roman"/>
                <w:sz w:val="24"/>
                <w:szCs w:val="24"/>
              </w:rPr>
              <w:t>двигательная активность, наблюдения, игры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Возвращение с прогулки, обучения навыкам самообслуживания, самостоятельная деятельность детей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16.45-17.00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к ужину: </w:t>
            </w:r>
            <w:r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17.00-17.10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Ужин: </w:t>
            </w:r>
            <w:r>
              <w:rPr>
                <w:rFonts w:ascii="Times New Roman" w:hAnsi="Times New Roman"/>
                <w:sz w:val="24"/>
                <w:szCs w:val="24"/>
              </w:rPr>
              <w:t>обучение культуре еды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17.10-17.25</w:t>
            </w:r>
          </w:p>
        </w:tc>
      </w:tr>
      <w:tr w:rsidR="003346CE" w:rsidTr="003346C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Уход детей домой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46CE" w:rsidRDefault="0033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</w:tr>
    </w:tbl>
    <w:p w:rsidR="003346CE" w:rsidRDefault="003346CE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CB7" w:rsidRPr="00C25CB7" w:rsidRDefault="00C25CB7" w:rsidP="00C25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МУНИЦИПАЛЬНОЕ БЮДЖЕТНОЕ ОБРАЗОВАТЕЛЬНОЕ УЧРЕЖДЕНИЕ «ДЕТСКИЙ САД №1 г. СВЕТОГОРСКА»</w:t>
      </w:r>
    </w:p>
    <w:p w:rsidR="00C25CB7" w:rsidRPr="00C25CB7" w:rsidRDefault="00C25CB7" w:rsidP="00C25CB7">
      <w:pPr>
        <w:tabs>
          <w:tab w:val="left" w:pos="3210"/>
        </w:tabs>
        <w:spacing w:after="0" w:line="240" w:lineRule="auto"/>
        <w:ind w:left="-540"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tbl>
      <w:tblPr>
        <w:tblStyle w:val="a5"/>
        <w:tblW w:w="0" w:type="auto"/>
        <w:tblInd w:w="-540" w:type="dxa"/>
        <w:tblLook w:val="04A0"/>
      </w:tblPr>
      <w:tblGrid>
        <w:gridCol w:w="4785"/>
        <w:gridCol w:w="4786"/>
      </w:tblGrid>
      <w:tr w:rsidR="00C25CB7" w:rsidRPr="00C25CB7" w:rsidTr="00F4381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>Принято: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>На педагогическом совете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>Протокол №1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>От «30» августа 2016г.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 xml:space="preserve">              Утверждено: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 xml:space="preserve">              МБДОУ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 xml:space="preserve">             «Детский сад №1 г. Светогорска»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 xml:space="preserve">              Приказ № 32-О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 xml:space="preserve">              От «1» сентября 2016г.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 xml:space="preserve">               </w:t>
            </w:r>
          </w:p>
          <w:p w:rsidR="00C25CB7" w:rsidRPr="00C25CB7" w:rsidRDefault="00C25CB7" w:rsidP="00C25CB7">
            <w:pPr>
              <w:ind w:firstLine="708"/>
              <w:rPr>
                <w:sz w:val="24"/>
                <w:szCs w:val="24"/>
                <w:lang w:eastAsia="ru-RU"/>
              </w:rPr>
            </w:pPr>
          </w:p>
        </w:tc>
      </w:tr>
    </w:tbl>
    <w:p w:rsidR="00C25CB7" w:rsidRPr="00C25CB7" w:rsidRDefault="00C25CB7" w:rsidP="00C25CB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непрерывной образовательной деятельности</w:t>
      </w:r>
    </w:p>
    <w:p w:rsidR="00C25CB7" w:rsidRPr="00C25CB7" w:rsidRDefault="00C25CB7" w:rsidP="00C25CB7">
      <w:pPr>
        <w:spacing w:after="0" w:line="240" w:lineRule="auto"/>
        <w:ind w:left="-540" w:firstLine="54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педагогов с детьми на 2016-2017 учебный год</w:t>
      </w:r>
    </w:p>
    <w:p w:rsidR="00C25CB7" w:rsidRPr="00C25CB7" w:rsidRDefault="00C25CB7" w:rsidP="00C25CB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Средняя группа № 7</w:t>
      </w:r>
    </w:p>
    <w:tbl>
      <w:tblPr>
        <w:tblStyle w:val="1"/>
        <w:tblW w:w="0" w:type="auto"/>
        <w:tblLook w:val="01E0"/>
      </w:tblPr>
      <w:tblGrid>
        <w:gridCol w:w="2628"/>
        <w:gridCol w:w="4786"/>
      </w:tblGrid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b/>
                <w:sz w:val="24"/>
                <w:szCs w:val="24"/>
                <w:lang w:eastAsia="ru-RU"/>
              </w:rPr>
            </w:pPr>
            <w:r w:rsidRPr="00C25CB7">
              <w:rPr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b/>
                <w:sz w:val="24"/>
                <w:szCs w:val="24"/>
                <w:lang w:eastAsia="ru-RU"/>
              </w:rPr>
            </w:pPr>
            <w:r w:rsidRPr="00C25CB7">
              <w:rPr>
                <w:b/>
                <w:sz w:val="24"/>
                <w:szCs w:val="24"/>
                <w:lang w:eastAsia="ru-RU"/>
              </w:rPr>
              <w:t>Непрерывная образовательная деятельность</w:t>
            </w:r>
          </w:p>
        </w:tc>
      </w:tr>
      <w:tr w:rsidR="00C25CB7" w:rsidRPr="00C25CB7" w:rsidTr="00F43818">
        <w:tc>
          <w:tcPr>
            <w:tcW w:w="7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b/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 xml:space="preserve">                            </w:t>
            </w:r>
            <w:r w:rsidRPr="00C25CB7">
              <w:rPr>
                <w:b/>
                <w:sz w:val="28"/>
                <w:szCs w:val="28"/>
                <w:lang w:eastAsia="ru-RU"/>
              </w:rPr>
              <w:t xml:space="preserve"> Понедельник 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9.00 – 9.20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1) Познавательное развитие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>Ознакомление с социальным миром,</w:t>
            </w:r>
          </w:p>
          <w:p w:rsidR="00C25CB7" w:rsidRPr="00C25CB7" w:rsidRDefault="00C25CB7" w:rsidP="00C25CB7">
            <w:pPr>
              <w:rPr>
                <w:sz w:val="24"/>
                <w:szCs w:val="24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>Ознакомление с миром природы</w:t>
            </w:r>
          </w:p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4"/>
                <w:szCs w:val="24"/>
                <w:lang w:eastAsia="ru-RU"/>
              </w:rPr>
              <w:t>(</w:t>
            </w:r>
            <w:proofErr w:type="gramStart"/>
            <w:r w:rsidRPr="00C25CB7">
              <w:rPr>
                <w:sz w:val="24"/>
                <w:szCs w:val="24"/>
                <w:lang w:eastAsia="ru-RU"/>
              </w:rPr>
              <w:t>ч</w:t>
            </w:r>
            <w:proofErr w:type="gramEnd"/>
            <w:r w:rsidRPr="00C25CB7">
              <w:rPr>
                <w:sz w:val="24"/>
                <w:szCs w:val="24"/>
                <w:lang w:eastAsia="ru-RU"/>
              </w:rPr>
              <w:t>/з неделю)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16.05-16.25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Музыка</w:t>
            </w:r>
          </w:p>
        </w:tc>
      </w:tr>
      <w:tr w:rsidR="00C25CB7" w:rsidRPr="00C25CB7" w:rsidTr="00F43818">
        <w:tc>
          <w:tcPr>
            <w:tcW w:w="7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b/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 xml:space="preserve">                              </w:t>
            </w:r>
            <w:r w:rsidRPr="00C25CB7">
              <w:rPr>
                <w:b/>
                <w:sz w:val="28"/>
                <w:szCs w:val="28"/>
                <w:lang w:eastAsia="ru-RU"/>
              </w:rPr>
              <w:t xml:space="preserve"> Вторник 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8.55 – 9.15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1) Развитие речи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9.25 – 9.45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 xml:space="preserve">2) Физическая культура </w:t>
            </w:r>
          </w:p>
        </w:tc>
      </w:tr>
      <w:tr w:rsidR="00C25CB7" w:rsidRPr="00C25CB7" w:rsidTr="00F43818">
        <w:tc>
          <w:tcPr>
            <w:tcW w:w="7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b/>
                <w:sz w:val="28"/>
                <w:szCs w:val="28"/>
                <w:lang w:eastAsia="ru-RU"/>
              </w:rPr>
            </w:pPr>
            <w:r w:rsidRPr="00C25CB7">
              <w:rPr>
                <w:b/>
                <w:sz w:val="28"/>
                <w:szCs w:val="28"/>
                <w:lang w:eastAsia="ru-RU"/>
              </w:rPr>
              <w:t xml:space="preserve">                               Среда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9.00– 9.20</w:t>
            </w:r>
          </w:p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9.30-9.50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1) Познавательное развитие.</w:t>
            </w:r>
            <w:r w:rsidRPr="00C25CB7">
              <w:rPr>
                <w:sz w:val="24"/>
                <w:szCs w:val="24"/>
                <w:lang w:eastAsia="ru-RU"/>
              </w:rPr>
              <w:t xml:space="preserve"> ФЭМП</w:t>
            </w:r>
          </w:p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 xml:space="preserve">  (по подгруппам)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10.00-10.20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2) Физическая культура (улица)</w:t>
            </w:r>
          </w:p>
        </w:tc>
      </w:tr>
      <w:tr w:rsidR="00C25CB7" w:rsidRPr="00C25CB7" w:rsidTr="00F43818">
        <w:tc>
          <w:tcPr>
            <w:tcW w:w="7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b/>
                <w:sz w:val="28"/>
                <w:szCs w:val="28"/>
                <w:lang w:eastAsia="ru-RU"/>
              </w:rPr>
            </w:pPr>
            <w:r w:rsidRPr="00C25CB7">
              <w:rPr>
                <w:b/>
                <w:sz w:val="28"/>
                <w:szCs w:val="28"/>
                <w:lang w:eastAsia="ru-RU"/>
              </w:rPr>
              <w:t xml:space="preserve">                               Четверг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9.00 – 9.20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 xml:space="preserve">1) Лепка/ аппликация </w:t>
            </w:r>
            <w:r w:rsidRPr="00C25CB7">
              <w:rPr>
                <w:sz w:val="24"/>
                <w:szCs w:val="24"/>
                <w:lang w:eastAsia="ru-RU"/>
              </w:rPr>
              <w:t>(</w:t>
            </w:r>
            <w:proofErr w:type="gramStart"/>
            <w:r w:rsidRPr="00C25CB7">
              <w:rPr>
                <w:sz w:val="24"/>
                <w:szCs w:val="24"/>
                <w:lang w:eastAsia="ru-RU"/>
              </w:rPr>
              <w:t>ч</w:t>
            </w:r>
            <w:proofErr w:type="gramEnd"/>
            <w:r w:rsidRPr="00C25CB7">
              <w:rPr>
                <w:sz w:val="24"/>
                <w:szCs w:val="24"/>
                <w:lang w:eastAsia="ru-RU"/>
              </w:rPr>
              <w:t>/з неделю)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9.25 -9.45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2) Физическая культура</w:t>
            </w:r>
          </w:p>
        </w:tc>
      </w:tr>
      <w:tr w:rsidR="00C25CB7" w:rsidRPr="00C25CB7" w:rsidTr="00F43818">
        <w:tc>
          <w:tcPr>
            <w:tcW w:w="7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 xml:space="preserve">                                 </w:t>
            </w:r>
            <w:r w:rsidRPr="00C25CB7">
              <w:rPr>
                <w:b/>
                <w:sz w:val="28"/>
                <w:szCs w:val="28"/>
                <w:lang w:eastAsia="ru-RU"/>
              </w:rPr>
              <w:t>Пятница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9.00 – 9.20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1) Музыка</w:t>
            </w:r>
          </w:p>
        </w:tc>
      </w:tr>
      <w:tr w:rsidR="00C25CB7" w:rsidRPr="00C25CB7" w:rsidTr="00F4381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9.30 – 9.50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B7" w:rsidRPr="00C25CB7" w:rsidRDefault="00C25CB7" w:rsidP="00C25CB7">
            <w:pPr>
              <w:rPr>
                <w:sz w:val="28"/>
                <w:szCs w:val="28"/>
                <w:lang w:eastAsia="ru-RU"/>
              </w:rPr>
            </w:pPr>
            <w:r w:rsidRPr="00C25CB7">
              <w:rPr>
                <w:sz w:val="28"/>
                <w:szCs w:val="28"/>
                <w:lang w:eastAsia="ru-RU"/>
              </w:rPr>
              <w:t>2) Рисование</w:t>
            </w:r>
          </w:p>
        </w:tc>
      </w:tr>
    </w:tbl>
    <w:p w:rsidR="00C25CB7" w:rsidRPr="00C25CB7" w:rsidRDefault="00C25CB7" w:rsidP="00C25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CB7" w:rsidRPr="00C25CB7" w:rsidRDefault="00C25CB7" w:rsidP="00C25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вторую половину дня осуществляется самостоятельная деятельность детей и совместная деятельность (ознакомление с худ литературой), труд, игры (дидактические, сюжетно-ролевые, театрализованные, строительные по интересам детей), досуг, развлечение</w:t>
      </w:r>
    </w:p>
    <w:p w:rsidR="00136F91" w:rsidRDefault="00136F91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F91" w:rsidRDefault="00136F91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F91" w:rsidRDefault="00136F91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F91" w:rsidRDefault="00136F91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F91" w:rsidRDefault="00136F91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F91" w:rsidRDefault="00136F91" w:rsidP="006E11FB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E4E97" w:rsidRPr="007E4E97" w:rsidTr="00F4381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Принято: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№1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«30» августа 2016г.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Утверждено: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МБДОУ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«Детский сад №1 г. Светогорска»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Приказ № 32-О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От «1» сентября 2016г.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E97" w:rsidRPr="007E4E97" w:rsidRDefault="007E4E97" w:rsidP="007E4E97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4E97" w:rsidRPr="007E4E97" w:rsidRDefault="007E4E97" w:rsidP="007E4E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4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Режим двигательной активности группы №7 на 2016-2017 </w:t>
      </w:r>
      <w:proofErr w:type="spellStart"/>
      <w:r w:rsidRPr="007E4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уч.г</w:t>
      </w:r>
      <w:proofErr w:type="spellEnd"/>
      <w:r w:rsidRPr="007E4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E4E97" w:rsidRPr="007E4E97" w:rsidRDefault="007E4E97" w:rsidP="007E4E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4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(средняя группа)</w:t>
      </w:r>
    </w:p>
    <w:p w:rsidR="007E4E97" w:rsidRPr="007E4E97" w:rsidRDefault="007E4E97" w:rsidP="007E4E97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4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Воспитатели: Цыганова Т.И.</w:t>
      </w:r>
    </w:p>
    <w:p w:rsidR="007E4E97" w:rsidRPr="007E4E97" w:rsidRDefault="007E4E97" w:rsidP="007E4E97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4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Плакса Т.Н.                          </w:t>
      </w:r>
    </w:p>
    <w:p w:rsidR="007E4E97" w:rsidRPr="007E4E97" w:rsidRDefault="007E4E97" w:rsidP="007E4E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2941"/>
        <w:gridCol w:w="1915"/>
        <w:gridCol w:w="1321"/>
        <w:gridCol w:w="980"/>
        <w:gridCol w:w="1242"/>
        <w:gridCol w:w="1347"/>
      </w:tblGrid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Организованные формы двигательной деятельности </w:t>
            </w:r>
          </w:p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Физкультурная минутка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Физкультурная пауза между занятиями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занятия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занятия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Прогулка </w:t>
            </w: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 </w:t>
            </w:r>
            <w:proofErr w:type="spellStart"/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половина</w:t>
            </w:r>
            <w:proofErr w:type="spellEnd"/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дня</w:t>
            </w:r>
            <w:proofErr w:type="spellEnd"/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после сна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 II половина дня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Сумма: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6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 (6,4ч.)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досуг</w:t>
            </w: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  по 20мин.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досуг</w:t>
            </w:r>
          </w:p>
        </w:tc>
        <w:tc>
          <w:tcPr>
            <w:tcW w:w="6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раз в месяц  по 20мин. </w:t>
            </w:r>
          </w:p>
        </w:tc>
      </w:tr>
      <w:tr w:rsidR="007E4E97" w:rsidRPr="007E4E97" w:rsidTr="00F438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праздники</w:t>
            </w:r>
          </w:p>
        </w:tc>
        <w:tc>
          <w:tcPr>
            <w:tcW w:w="6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4E97" w:rsidRPr="007E4E97" w:rsidRDefault="007E4E97" w:rsidP="007E4E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 до 60 мин.</w:t>
            </w:r>
          </w:p>
        </w:tc>
      </w:tr>
    </w:tbl>
    <w:p w:rsidR="004C4EBD" w:rsidRPr="004C4EBD" w:rsidRDefault="004C4EBD" w:rsidP="004C4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C4EBD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Возрастные особенности детей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исполнилось четыре года. Возросли их физические возможности: движения  стали значительно более уверенными и разнообразными. Дошкольники испытывают острую потребность в движении. В случае неудовлетворения этой потребности, ограничения активной двигательной деятельности они быстро </w:t>
      </w:r>
      <w:proofErr w:type="spellStart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перевозбуждаются</w:t>
      </w:r>
      <w:proofErr w:type="spellEnd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становятся непослушными, капризными. Поэтому в средней группе особенно важно наладить разумный двигательный режим, насытить жизнь детей разнообразными подвижными играми, игровыми заданиями, танцевальными движениями под музыку, хороводными играми.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Эмоционально окрашенная деятельность становится не только средством физического развития, но и способом психологической разгрузки детей среднего дошкольного возраста, которых отличает довольно высокая возбудимость. Увидев перевозбуждение ребенка, воспитатель, родитель, зная слабость тормозных процессов детей 4-5 лет, переключит его внимание на более спокойное занятие. Это поможет ребенку восстановить силы и успокоиться.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На пятом году жизни активно проявляется стремление детей к общению со сверстниками. Если ребенок трех лет вполне удовлетворяется обществом кукол, то средний дошкольник нуждается в содержательных контактах со сверстниками. Дети общаются по поводу игрушек, совместных игр, общих дел. Их речевые контакты становятся более длительными и активными. Воспитатель использует это стремление для налаживания дружеских связей между детьми. Он объединяет детей в небольшие подгруппы на основе общих интересов, взаимных симпатий. Своим участием в играх воспитатель помогает детям понять, как можно договориться, подобрать нужные игрушки, создать игровую обстановку.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Новые черты появляются в общении средних дошкольников с воспитателем. Как и дети младшей группы, они охотно сотрудничают </w:t>
      </w:r>
      <w:proofErr w:type="gramStart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в практических делах (совместные игры, трудовые поручения, уход за животными, растениями), но наряду с этим активно стремятся к познавательному, интеллектуальному общению со взрослыми. Это проявляется в многочисленных вопросах детей к воспитателю: «Почему?», «Зачем?», «Для чего?» Развивающееся мышление ребенка, способность устанавливать простейшие связи и отношения между объектами пробуждают интерес к окружающему миру. Нередко средний дошкольник многократно обращается к взрослому с одними и теми же вопросами, и от взрослого требуется большое терпение, чтобы снова и снова давать на них ответы.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Серьезную ошибку совершает взрослый, если отмахивается от вопросов ребенка, не замечает их или отвечает с раздражением, торопливо, без охоты. </w:t>
      </w: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Доброжелательное, заинтересованное отношение взрослого к детским вопросам и проблемам, готовность «на равных» обсуждать их с детьми помогает, с одной стороны, поддержать и направить детскую познавательную активность в нужное русло, с другой - укрепляет доверие дошкольников к взрослому. Это способствует появлению чувства уважения к старшим. Замечено, что дети, не получающие от взрослого ответов на волнующие их вопросы, начинают проявлять черты замкнутости, негативизма, упрямства, непослушания по отношению к старшим. Иными словами, нереализованная потребность общения </w:t>
      </w:r>
      <w:proofErr w:type="gramStart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 приводит к негативным проявлениям в поведении ребенка.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Дошкольник пятого года жизни отличается высокой активностью. Это создает новые возможности для развития самостоятельности во всех сферах его жизни. Развитию самостоятельности в познании способствует освоение детьми системы разнообразных обследовательских действий, приемов простейшего анализа, сравнения. Воспитатель специально насыщает жизнь детей проблемными практическими и познавательными ситуациями, в которых детям необходимо самостоятельно применить освоенные приемы (определить, влажный или сухой песок, годится ли он для постройки; отобрать брусочки такой ширины, чтобы по ним проезжала машина, и пр.).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У детей средней группы ярко проявляется интерес к игре.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продолжает оставаться основной формой организации их жизни. В средней группе, как и в младшей, воспитатель отдает предпочтение игровому построению всего образа жизни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дня дети участвуют в разнообразных играх - сюжетно-ролевых, подвижных, имитационно-театрализованных, хороводных, музыкальных, познавательных и др. Часть из них организуется воспитателем и используется как средство решения определенных задач. Например, игры с готовым содержанием и правилами используются для развития внимания, речи, умения сравнивать, действовать по элементарному алгоритму.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У детей средней группы наблюдается пробуждение интереса к правилам поведения. Именно к пяти годам начинаются многочисленные жалобы-заявления детей воспитателю о том, что кто-то делает что-то неправильно или кто-то не выполняет какое-то требование. Неопытный воспитатель иногда расценивает такие заявления ребенка как «ябедничество» и отрицательно к ним относится. Между тем «заявление» ребенка свидетельствует о том, что он осмыслил требование как необходимое и ему важно получить авторитетное подтверждение правильности своего мнения, а также услышать от воспитателя дополнительные разъяснения по поводу «границ» действия правила. Обсуждая с ребенком случившееся, мы помогаем ему утвердиться в правильном поведении.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Дети среднего дошкольного возраста отличаются высокой эмоциональностью, ярко и непосредственно выражают свои чувства.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Внимательное, заботливое отношение взрослого к детям, умение поддержать их познавательную активность и развить самостоятельность, организация разнообразной деятельности составляют основу правильного воспитания и полноценного развития детей.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Более широкое использование речи как средства общения стимулирует расширение кругозора ребенка, открытию им новых граней окружающего мира. Теперь ребенка начинает интересовать не просто какое-либо явление само по себе, а причины и следствия его возникновения. Поэтому главным вопросом для ребенка 4-х лет становится вопрос «почему? ».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Ребенок развивается, </w:t>
      </w:r>
      <w:proofErr w:type="gramStart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более вынослив</w:t>
      </w:r>
      <w:proofErr w:type="gramEnd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физически. Это стимулирует развитие выносливости психологической. Снижается утомляемость, фон настроения выравнивается, становится более стабильным, менее подверженным перепадам.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В этом возрасте сверстник </w:t>
      </w:r>
      <w:proofErr w:type="gramStart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более значим</w:t>
      </w:r>
      <w:proofErr w:type="gramEnd"/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интересен. Ребенок стремится к партнерству в играх, ему уже неинтересно играть «рядом». Начинают складываться предпочтения по половому признаку. Игровые объединения становятся более или менее устойчивыми.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Активно развивающаяся потребность в новых знаниях, впечатлениях и ощущениях, проявляющаяся в любознательности и любопытстве ребенка, позволяет ему выходить за пределы непосредственно ощущаемого. Другими словами, ребенок с помощью словесного описания может представить то, что никогда не видел. Большим шагом вперед является развитие способности выстраивать умозаключения, что является свидетельством отрыва мышления от непосредственной ситуации.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Зависимость внимания от эмоциональной насыщенности и интереса к ним сохраняется. Но развивается устойчивость и возможность произвольного переключения.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Уменьшается чувствительность к физическому дискомфорту.</w:t>
      </w:r>
    </w:p>
    <w:p w:rsidR="004C4EBD" w:rsidRPr="00442217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 активно развиваться фантазирование, в процессе которых ребенок включает себя и своих близких в цепь самых невероятных событий. Грамотное использование взрослыми этих возможностей ребенка будет способствовать его нравственному и познавательному развитию. Необходимо обсуждать с ребенком его фантазии, включаться в них, предлагать повороты сюжетной линии, давать нравственные оценки поступкам героев.</w:t>
      </w:r>
    </w:p>
    <w:p w:rsidR="004C4EBD" w:rsidRPr="004C4EBD" w:rsidRDefault="004C4EBD" w:rsidP="00A16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1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Следует обратить внимание на то, что в возрасте 4-5-ти лет недостатки воспитания ребенка начинают постепенно укореняться и переходить в устойч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ивые негативные черты характера.</w:t>
      </w:r>
    </w:p>
    <w:p w:rsidR="009B07DE" w:rsidRPr="009B07DE" w:rsidRDefault="009B07DE" w:rsidP="006E5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9B07D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Наша группа</w:t>
      </w: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7DE" w:rsidRDefault="001641C6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7886" cy="1775568"/>
            <wp:effectExtent l="19050" t="0" r="0" b="0"/>
            <wp:docPr id="10" name="Рисунок 2" descr="C:\Users\Администратор\Desktop\группа\SAM_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руппа\SAM_8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21" cy="177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7A9" w:rsidRPr="001B37A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482" cy="2137144"/>
            <wp:effectExtent l="19050" t="0" r="9318" b="0"/>
            <wp:docPr id="102" name="Рисунок 3" descr="C:\Users\Администратор\Desktop\группа\SAM_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руппа\SAM_8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04" cy="21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4080" cy="3174939"/>
            <wp:effectExtent l="19050" t="0" r="0" b="0"/>
            <wp:docPr id="5" name="Рисунок 4" descr="C:\Users\Администратор\Desktop\группа\SAM_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руппа\SAM_8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65" cy="317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7DE" w:rsidRDefault="009B07DE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Pr="001B37A9" w:rsidRDefault="001B37A9" w:rsidP="001B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B37A9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Групповая комната</w:t>
      </w: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7A9" w:rsidRDefault="001B37A9" w:rsidP="00844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7DE" w:rsidRPr="004D0684" w:rsidRDefault="009B07DE" w:rsidP="004D0684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257" cy="1964060"/>
            <wp:effectExtent l="19050" t="0" r="0" b="0"/>
            <wp:docPr id="6" name="Рисунок 5" descr="C:\Users\Администратор\Desktop\группа\SAM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руппа\SAM_8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08" cy="196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684" w:rsidRPr="004D068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5367" cy="1706190"/>
            <wp:effectExtent l="19050" t="0" r="0" b="0"/>
            <wp:docPr id="97" name="Рисунок 6" descr="C:\Users\Администратор\Desktop\группа\SAM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руппа\SAM_79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55" cy="170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DE" w:rsidRDefault="004D0684">
      <w:pPr>
        <w:rPr>
          <w:noProof/>
          <w:sz w:val="36"/>
          <w:szCs w:val="36"/>
          <w:lang w:eastAsia="ru-RU"/>
        </w:rPr>
      </w:pPr>
      <w:r w:rsidRPr="004D0684">
        <w:rPr>
          <w:noProof/>
          <w:sz w:val="36"/>
          <w:szCs w:val="36"/>
          <w:lang w:eastAsia="ru-RU"/>
        </w:rPr>
        <w:drawing>
          <wp:inline distT="0" distB="0" distL="0" distR="0">
            <wp:extent cx="3074995" cy="2305797"/>
            <wp:effectExtent l="19050" t="0" r="0" b="0"/>
            <wp:docPr id="98" name="Рисунок 7" descr="C:\Users\Администратор\Desktop\группа\SAM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руппа\SAM_7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06" cy="231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7A9" w:rsidRPr="001B37A9">
        <w:rPr>
          <w:noProof/>
          <w:sz w:val="36"/>
          <w:szCs w:val="36"/>
          <w:lang w:eastAsia="ru-RU"/>
        </w:rPr>
        <w:drawing>
          <wp:inline distT="0" distB="0" distL="0" distR="0">
            <wp:extent cx="2367978" cy="1775637"/>
            <wp:effectExtent l="19050" t="0" r="0" b="0"/>
            <wp:docPr id="99" name="Рисунок 8" descr="C:\Users\Администратор\Desktop\группа\SAM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руппа\SAM_7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66" cy="177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DE" w:rsidRDefault="009B07DE">
      <w:pPr>
        <w:rPr>
          <w:noProof/>
          <w:sz w:val="36"/>
          <w:szCs w:val="36"/>
          <w:lang w:eastAsia="ru-RU"/>
        </w:rPr>
      </w:pPr>
    </w:p>
    <w:p w:rsidR="009B07DE" w:rsidRDefault="001B37A9">
      <w:pPr>
        <w:rPr>
          <w:noProof/>
          <w:sz w:val="36"/>
          <w:szCs w:val="36"/>
          <w:lang w:eastAsia="ru-RU"/>
        </w:rPr>
      </w:pPr>
      <w:r w:rsidRPr="001B37A9">
        <w:rPr>
          <w:noProof/>
          <w:sz w:val="36"/>
          <w:szCs w:val="36"/>
          <w:lang w:eastAsia="ru-RU"/>
        </w:rPr>
        <w:drawing>
          <wp:inline distT="0" distB="0" distL="0" distR="0">
            <wp:extent cx="2663633" cy="1997335"/>
            <wp:effectExtent l="19050" t="0" r="3367" b="0"/>
            <wp:docPr id="100" name="Рисунок 22" descr="C:\Users\Администратор\Desktop\группа\SAM_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группа\SAM_79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20" cy="199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7A9">
        <w:rPr>
          <w:noProof/>
          <w:sz w:val="36"/>
          <w:szCs w:val="36"/>
          <w:lang w:eastAsia="ru-RU"/>
        </w:rPr>
        <w:drawing>
          <wp:inline distT="0" distB="0" distL="0" distR="0">
            <wp:extent cx="2666232" cy="1999284"/>
            <wp:effectExtent l="19050" t="0" r="768" b="0"/>
            <wp:docPr id="101" name="Рисунок 21" descr="C:\Users\Администратор\Desktop\группа\SAM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группа\SAM_7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57" cy="19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DE" w:rsidRDefault="009B07DE">
      <w:pPr>
        <w:rPr>
          <w:noProof/>
          <w:sz w:val="36"/>
          <w:szCs w:val="36"/>
          <w:lang w:eastAsia="ru-RU"/>
        </w:rPr>
      </w:pPr>
    </w:p>
    <w:p w:rsidR="001B37A9" w:rsidRDefault="001B37A9">
      <w:pPr>
        <w:rPr>
          <w:noProof/>
          <w:sz w:val="36"/>
          <w:szCs w:val="36"/>
          <w:lang w:eastAsia="ru-RU"/>
        </w:rPr>
      </w:pPr>
    </w:p>
    <w:p w:rsidR="001B37A9" w:rsidRDefault="001B37A9">
      <w:pPr>
        <w:rPr>
          <w:noProof/>
          <w:sz w:val="36"/>
          <w:szCs w:val="36"/>
          <w:lang w:eastAsia="ru-RU"/>
        </w:rPr>
      </w:pPr>
    </w:p>
    <w:p w:rsidR="001B37A9" w:rsidRDefault="001B37A9" w:rsidP="001B37A9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t>Патриотический центр</w:t>
      </w:r>
    </w:p>
    <w:p w:rsidR="001B37A9" w:rsidRDefault="001B37A9">
      <w:pPr>
        <w:rPr>
          <w:noProof/>
          <w:sz w:val="36"/>
          <w:szCs w:val="36"/>
          <w:lang w:eastAsia="ru-RU"/>
        </w:rPr>
      </w:pPr>
    </w:p>
    <w:p w:rsidR="009B07DE" w:rsidRDefault="0035024D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205894" cy="3153805"/>
            <wp:effectExtent l="19050" t="0" r="4156" b="0"/>
            <wp:docPr id="44" name="Рисунок 10" descr="C:\Users\Администратор\Desktop\группа\SAM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группа\SAM_79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34" cy="31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DE" w:rsidRDefault="001B37A9" w:rsidP="001B37A9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Книжный центр</w:t>
      </w:r>
    </w:p>
    <w:p w:rsidR="009B07DE" w:rsidRDefault="009B07DE">
      <w:pPr>
        <w:rPr>
          <w:noProof/>
          <w:sz w:val="36"/>
          <w:szCs w:val="36"/>
          <w:lang w:eastAsia="ru-RU"/>
        </w:rPr>
      </w:pPr>
    </w:p>
    <w:p w:rsidR="009B07DE" w:rsidRDefault="006C1CA4">
      <w:pPr>
        <w:rPr>
          <w:noProof/>
          <w:sz w:val="36"/>
          <w:szCs w:val="36"/>
          <w:lang w:eastAsia="ru-RU"/>
        </w:rPr>
      </w:pPr>
      <w:r w:rsidRPr="006C1CA4">
        <w:rPr>
          <w:noProof/>
          <w:sz w:val="36"/>
          <w:szCs w:val="36"/>
          <w:lang w:eastAsia="ru-RU"/>
        </w:rPr>
        <w:drawing>
          <wp:inline distT="0" distB="0" distL="0" distR="0">
            <wp:extent cx="3876285" cy="2906646"/>
            <wp:effectExtent l="19050" t="0" r="0" b="0"/>
            <wp:docPr id="21" name="Рисунок 28" descr="C:\Users\Администратор\Desktop\группа\SAM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группа\SAM_79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69" cy="290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B7" w:rsidRDefault="006E52B7">
      <w:pPr>
        <w:rPr>
          <w:noProof/>
          <w:sz w:val="36"/>
          <w:szCs w:val="36"/>
          <w:lang w:eastAsia="ru-RU"/>
        </w:rPr>
      </w:pPr>
    </w:p>
    <w:p w:rsidR="004C4EBD" w:rsidRDefault="004C4EBD" w:rsidP="004C4EBD">
      <w:pPr>
        <w:rPr>
          <w:noProof/>
          <w:sz w:val="36"/>
          <w:szCs w:val="36"/>
          <w:lang w:eastAsia="ru-RU"/>
        </w:rPr>
      </w:pPr>
    </w:p>
    <w:p w:rsidR="005C1137" w:rsidRPr="00C266DB" w:rsidRDefault="00C266DB" w:rsidP="004C4EBD">
      <w:pPr>
        <w:jc w:val="center"/>
        <w:rPr>
          <w:noProof/>
          <w:sz w:val="40"/>
          <w:szCs w:val="40"/>
          <w:lang w:eastAsia="ru-RU"/>
        </w:rPr>
      </w:pPr>
      <w:r w:rsidRPr="00C266DB">
        <w:rPr>
          <w:noProof/>
          <w:sz w:val="40"/>
          <w:szCs w:val="40"/>
          <w:lang w:eastAsia="ru-RU"/>
        </w:rPr>
        <w:lastRenderedPageBreak/>
        <w:t>Сюжетно-ролевые игры</w:t>
      </w:r>
    </w:p>
    <w:p w:rsidR="005C1137" w:rsidRDefault="00477390">
      <w:pPr>
        <w:rPr>
          <w:sz w:val="36"/>
          <w:szCs w:val="36"/>
        </w:rPr>
      </w:pPr>
      <w:r w:rsidRPr="00477390">
        <w:rPr>
          <w:noProof/>
          <w:sz w:val="36"/>
          <w:szCs w:val="36"/>
          <w:lang w:eastAsia="ru-RU"/>
        </w:rPr>
        <w:drawing>
          <wp:inline distT="0" distB="0" distL="0" distR="0">
            <wp:extent cx="2519916" cy="1889568"/>
            <wp:effectExtent l="19050" t="0" r="0" b="0"/>
            <wp:docPr id="14" name="Рисунок 25" descr="C:\Users\Администратор\Desktop\группа\SAM_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группа\SAM_8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85" cy="18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6DB">
        <w:rPr>
          <w:noProof/>
          <w:sz w:val="36"/>
          <w:szCs w:val="36"/>
          <w:lang w:eastAsia="ru-RU"/>
        </w:rPr>
        <w:drawing>
          <wp:inline distT="0" distB="0" distL="0" distR="0">
            <wp:extent cx="2018634" cy="1513680"/>
            <wp:effectExtent l="19050" t="0" r="666" b="0"/>
            <wp:docPr id="88" name="Рисунок 26" descr="C:\Users\Администратор\Desktop\группа\SAM_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группа\SAM_79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50" cy="151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37" w:rsidRDefault="00C266DB">
      <w:pPr>
        <w:rPr>
          <w:sz w:val="36"/>
          <w:szCs w:val="36"/>
        </w:rPr>
      </w:pPr>
      <w:r w:rsidRPr="00C266DB">
        <w:rPr>
          <w:noProof/>
          <w:sz w:val="36"/>
          <w:szCs w:val="36"/>
          <w:lang w:eastAsia="ru-RU"/>
        </w:rPr>
        <w:drawing>
          <wp:inline distT="0" distB="0" distL="0" distR="0">
            <wp:extent cx="2623209" cy="1967023"/>
            <wp:effectExtent l="19050" t="0" r="5691" b="0"/>
            <wp:docPr id="91" name="Рисунок 12" descr="C:\Users\Администратор\Desktop\группа\SAM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группа\SAM_79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1" cy="196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6DB">
        <w:rPr>
          <w:noProof/>
          <w:sz w:val="36"/>
          <w:szCs w:val="36"/>
          <w:lang w:eastAsia="ru-RU"/>
        </w:rPr>
        <w:drawing>
          <wp:inline distT="0" distB="0" distL="0" distR="0">
            <wp:extent cx="2532764" cy="1899203"/>
            <wp:effectExtent l="19050" t="0" r="886" b="0"/>
            <wp:docPr id="92" name="Рисунок 15" descr="C:\Users\Администратор\Desktop\группа\SAM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группа\SAM_79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61" cy="19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6DB" w:rsidRDefault="00C266DB">
      <w:pPr>
        <w:rPr>
          <w:sz w:val="36"/>
          <w:szCs w:val="36"/>
        </w:rPr>
      </w:pPr>
      <w:r w:rsidRPr="00C266DB">
        <w:rPr>
          <w:noProof/>
          <w:sz w:val="36"/>
          <w:szCs w:val="36"/>
          <w:lang w:eastAsia="ru-RU"/>
        </w:rPr>
        <w:drawing>
          <wp:inline distT="0" distB="0" distL="0" distR="0">
            <wp:extent cx="1779764" cy="1968722"/>
            <wp:effectExtent l="19050" t="0" r="0" b="0"/>
            <wp:docPr id="93" name="Рисунок 16" descr="C:\Users\Администратор\Desktop\группа\SAM_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группа\SAM_79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92" cy="197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6DB">
        <w:rPr>
          <w:noProof/>
          <w:sz w:val="36"/>
          <w:szCs w:val="36"/>
          <w:lang w:eastAsia="ru-RU"/>
        </w:rPr>
        <w:drawing>
          <wp:inline distT="0" distB="0" distL="0" distR="0">
            <wp:extent cx="2755413" cy="2066156"/>
            <wp:effectExtent l="19050" t="0" r="6837" b="0"/>
            <wp:docPr id="94" name="Рисунок 18" descr="C:\Users\Администратор\Desktop\группа\SAM_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группа\SAM_79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5" cy="206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6DB" w:rsidRDefault="00C266DB">
      <w:pPr>
        <w:rPr>
          <w:sz w:val="36"/>
          <w:szCs w:val="36"/>
        </w:rPr>
      </w:pPr>
    </w:p>
    <w:p w:rsidR="00C266DB" w:rsidRDefault="00C266DB">
      <w:pPr>
        <w:rPr>
          <w:sz w:val="36"/>
          <w:szCs w:val="36"/>
        </w:rPr>
      </w:pPr>
    </w:p>
    <w:p w:rsidR="00C266DB" w:rsidRDefault="00C266DB">
      <w:pPr>
        <w:rPr>
          <w:sz w:val="36"/>
          <w:szCs w:val="36"/>
        </w:rPr>
      </w:pPr>
    </w:p>
    <w:p w:rsidR="00C266DB" w:rsidRDefault="00C266DB">
      <w:pPr>
        <w:rPr>
          <w:sz w:val="36"/>
          <w:szCs w:val="36"/>
        </w:rPr>
      </w:pPr>
    </w:p>
    <w:p w:rsidR="00C266DB" w:rsidRDefault="00C266DB">
      <w:pPr>
        <w:rPr>
          <w:sz w:val="36"/>
          <w:szCs w:val="36"/>
        </w:rPr>
      </w:pPr>
    </w:p>
    <w:p w:rsidR="00094763" w:rsidRPr="00E22A01" w:rsidRDefault="00E22A01" w:rsidP="00E22A01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Игры со строительным материалом</w:t>
      </w:r>
    </w:p>
    <w:p w:rsidR="00094763" w:rsidRDefault="00094763">
      <w:pPr>
        <w:rPr>
          <w:sz w:val="36"/>
          <w:szCs w:val="36"/>
        </w:rPr>
      </w:pPr>
    </w:p>
    <w:p w:rsidR="00E22A01" w:rsidRDefault="00094763" w:rsidP="00E22A01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94238" cy="1795328"/>
            <wp:effectExtent l="19050" t="0" r="6062" b="0"/>
            <wp:docPr id="72" name="Рисунок 32" descr="C:\Users\Администратор\Desktop\группа\SAM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группа\SAM_79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92" cy="180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A01">
        <w:rPr>
          <w:noProof/>
          <w:sz w:val="36"/>
          <w:szCs w:val="36"/>
          <w:lang w:eastAsia="ru-RU"/>
        </w:rPr>
        <w:drawing>
          <wp:inline distT="0" distB="0" distL="0" distR="0">
            <wp:extent cx="2112901" cy="1584366"/>
            <wp:effectExtent l="19050" t="0" r="1649" b="0"/>
            <wp:docPr id="84" name="Рисунок 14" descr="C:\Users\Администратор\Desktop\группа\SAM_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группа\SAM_79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93" cy="15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01" w:rsidRDefault="00E22A01" w:rsidP="00306003">
      <w:pPr>
        <w:jc w:val="center"/>
        <w:rPr>
          <w:sz w:val="36"/>
          <w:szCs w:val="36"/>
        </w:rPr>
      </w:pPr>
    </w:p>
    <w:p w:rsidR="00E22A01" w:rsidRDefault="00C266DB" w:rsidP="00306003">
      <w:pPr>
        <w:jc w:val="center"/>
        <w:rPr>
          <w:sz w:val="36"/>
          <w:szCs w:val="36"/>
        </w:rPr>
      </w:pPr>
      <w:r w:rsidRPr="00C266DB">
        <w:rPr>
          <w:noProof/>
          <w:sz w:val="36"/>
          <w:szCs w:val="36"/>
          <w:lang w:eastAsia="ru-RU"/>
        </w:rPr>
        <w:drawing>
          <wp:inline distT="0" distB="0" distL="0" distR="0">
            <wp:extent cx="2962581" cy="2221242"/>
            <wp:effectExtent l="19050" t="0" r="9219" b="0"/>
            <wp:docPr id="95" name="Рисунок 15" descr="https://pp.vk.me/c638321/v638321118/87d1/gUjHg9Rfw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8321/v638321118/87d1/gUjHg9RfwT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40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A01" w:rsidRPr="00E22A01">
        <w:rPr>
          <w:noProof/>
          <w:sz w:val="36"/>
          <w:szCs w:val="36"/>
          <w:lang w:eastAsia="ru-RU"/>
        </w:rPr>
        <w:drawing>
          <wp:inline distT="0" distB="0" distL="0" distR="0">
            <wp:extent cx="2681619" cy="2083982"/>
            <wp:effectExtent l="19050" t="0" r="4431" b="0"/>
            <wp:docPr id="85" name="Рисунок 19" descr="C:\Users\Администратор\Desktop\группа\SAM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группа\SAM_8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90" cy="209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01" w:rsidRDefault="00E22A01" w:rsidP="00306003">
      <w:pPr>
        <w:jc w:val="center"/>
        <w:rPr>
          <w:sz w:val="36"/>
          <w:szCs w:val="36"/>
        </w:rPr>
      </w:pPr>
    </w:p>
    <w:p w:rsidR="001B37A9" w:rsidRDefault="001B37A9" w:rsidP="001B37A9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834116" cy="2445488"/>
            <wp:effectExtent l="19050" t="0" r="0" b="0"/>
            <wp:docPr id="105" name="Рисунок 21" descr="https://pp.vk.me/c836639/v836639118/671c/ncQ9lpnDv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836639/v836639118/671c/ncQ9lpnDvM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60" cy="244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01" w:rsidRDefault="00E22A01" w:rsidP="004C4EBD">
      <w:pPr>
        <w:rPr>
          <w:sz w:val="36"/>
          <w:szCs w:val="36"/>
        </w:rPr>
      </w:pPr>
    </w:p>
    <w:p w:rsidR="00306003" w:rsidRDefault="00306003" w:rsidP="00306003">
      <w:pPr>
        <w:jc w:val="center"/>
        <w:rPr>
          <w:sz w:val="36"/>
          <w:szCs w:val="36"/>
        </w:rPr>
      </w:pPr>
      <w:r w:rsidRPr="00306003">
        <w:rPr>
          <w:sz w:val="36"/>
          <w:szCs w:val="36"/>
        </w:rPr>
        <w:lastRenderedPageBreak/>
        <w:t>ЦЕНТРЫ ТЕАТРА, МУЗЫКИ</w:t>
      </w:r>
    </w:p>
    <w:p w:rsidR="00306003" w:rsidRDefault="00306003">
      <w:pPr>
        <w:rPr>
          <w:sz w:val="36"/>
          <w:szCs w:val="36"/>
        </w:rPr>
      </w:pPr>
      <w:r w:rsidRPr="00306003">
        <w:rPr>
          <w:sz w:val="36"/>
          <w:szCs w:val="36"/>
        </w:rPr>
        <w:t xml:space="preserve">Образовательная задача: расширение познавательного опыта, его использование в театрализованных играх. </w:t>
      </w:r>
    </w:p>
    <w:p w:rsidR="00BA36A8" w:rsidRDefault="00306003" w:rsidP="00A511CE">
      <w:pPr>
        <w:ind w:left="360"/>
        <w:rPr>
          <w:sz w:val="36"/>
          <w:szCs w:val="36"/>
        </w:rPr>
      </w:pPr>
      <w:r>
        <w:rPr>
          <w:sz w:val="36"/>
          <w:szCs w:val="36"/>
        </w:rPr>
        <w:t>1.</w:t>
      </w:r>
      <w:r w:rsidRPr="00306003">
        <w:rPr>
          <w:sz w:val="36"/>
          <w:szCs w:val="36"/>
        </w:rPr>
        <w:t xml:space="preserve">  Ширма большая, ширма маленькая для настольного и кукольного театра;                                                                                            2. Театр на </w:t>
      </w:r>
      <w:proofErr w:type="spellStart"/>
      <w:r w:rsidRPr="00306003">
        <w:rPr>
          <w:sz w:val="36"/>
          <w:szCs w:val="36"/>
        </w:rPr>
        <w:t>фланелеграфе</w:t>
      </w:r>
      <w:proofErr w:type="spellEnd"/>
      <w:r w:rsidRPr="00306003">
        <w:rPr>
          <w:sz w:val="36"/>
          <w:szCs w:val="36"/>
        </w:rPr>
        <w:t>;                                                                                 3. Сарафаны, юбки, накидки, шляпы, бусы;                                                 4. Маски животных, птиц, грибов, овощей, фруктов для театрализации;                                                                                                5. Плоскостной, пальчиковый, кукольный, настольный театры;                                                                                                                       6. Цветные платочки;                                                                                    7. Музыкальные инструменты в соответствии с возрастом;</w:t>
      </w:r>
    </w:p>
    <w:p w:rsidR="00A511CE" w:rsidRDefault="00A511CE">
      <w:pPr>
        <w:rPr>
          <w:sz w:val="36"/>
          <w:szCs w:val="36"/>
        </w:rPr>
      </w:pPr>
      <w:r w:rsidRPr="00A511CE">
        <w:rPr>
          <w:noProof/>
          <w:sz w:val="36"/>
          <w:szCs w:val="36"/>
          <w:lang w:eastAsia="ru-RU"/>
        </w:rPr>
        <w:drawing>
          <wp:inline distT="0" distB="0" distL="0" distR="0">
            <wp:extent cx="2991878" cy="2243470"/>
            <wp:effectExtent l="19050" t="0" r="0" b="0"/>
            <wp:docPr id="49" name="Рисунок 30" descr="C:\Users\Администратор\Desktop\группа\SAM_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группа\SAM_8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9" cy="22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6A8">
        <w:rPr>
          <w:noProof/>
          <w:sz w:val="36"/>
          <w:szCs w:val="36"/>
          <w:lang w:eastAsia="ru-RU"/>
        </w:rPr>
        <w:drawing>
          <wp:inline distT="0" distB="0" distL="0" distR="0">
            <wp:extent cx="2982702" cy="2236589"/>
            <wp:effectExtent l="19050" t="0" r="8148" b="0"/>
            <wp:docPr id="40" name="Рисунок 2" descr="C:\Users\Администратор\Desktop\группа\SAM_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руппа\SAM_79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15" cy="223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74" w:rsidRDefault="00105A74" w:rsidP="00105A74">
      <w:pPr>
        <w:jc w:val="center"/>
        <w:rPr>
          <w:sz w:val="36"/>
          <w:szCs w:val="36"/>
        </w:rPr>
      </w:pPr>
      <w:r w:rsidRPr="00105A74">
        <w:rPr>
          <w:sz w:val="36"/>
          <w:szCs w:val="36"/>
        </w:rPr>
        <w:lastRenderedPageBreak/>
        <w:t>ПРИРОДНЫЙ ЦЕНТР</w:t>
      </w:r>
    </w:p>
    <w:p w:rsidR="00105A74" w:rsidRDefault="00105A74">
      <w:pPr>
        <w:rPr>
          <w:sz w:val="36"/>
          <w:szCs w:val="36"/>
        </w:rPr>
      </w:pPr>
      <w:r w:rsidRPr="00105A74">
        <w:rPr>
          <w:sz w:val="36"/>
          <w:szCs w:val="36"/>
        </w:rPr>
        <w:t xml:space="preserve">Образовательная задача: расширение познавательного опыта, его использование в трудовой деятельности </w:t>
      </w:r>
    </w:p>
    <w:p w:rsidR="007E7ECC" w:rsidRPr="005D54A7" w:rsidRDefault="00105A74" w:rsidP="00105A74">
      <w:pPr>
        <w:spacing w:line="240" w:lineRule="auto"/>
        <w:rPr>
          <w:sz w:val="36"/>
          <w:szCs w:val="36"/>
        </w:rPr>
      </w:pPr>
      <w:r w:rsidRPr="005D54A7">
        <w:rPr>
          <w:sz w:val="36"/>
          <w:szCs w:val="36"/>
        </w:rPr>
        <w:t xml:space="preserve">1. Комнатные растения; </w:t>
      </w:r>
      <w:r w:rsidR="00306003" w:rsidRPr="005D54A7">
        <w:rPr>
          <w:sz w:val="36"/>
          <w:szCs w:val="36"/>
        </w:rPr>
        <w:t xml:space="preserve">                                                                                      </w:t>
      </w:r>
      <w:r w:rsidRPr="005D54A7">
        <w:rPr>
          <w:sz w:val="36"/>
          <w:szCs w:val="36"/>
        </w:rPr>
        <w:t>2. Гербарий, природный материал;</w:t>
      </w:r>
      <w:r w:rsidR="00306003" w:rsidRPr="005D54A7">
        <w:rPr>
          <w:sz w:val="36"/>
          <w:szCs w:val="36"/>
        </w:rPr>
        <w:t xml:space="preserve">                                                               </w:t>
      </w:r>
      <w:r w:rsidRPr="005D54A7">
        <w:rPr>
          <w:sz w:val="36"/>
          <w:szCs w:val="36"/>
        </w:rPr>
        <w:t>3. Календарь природы;</w:t>
      </w:r>
      <w:r w:rsidR="00306003" w:rsidRPr="005D54A7">
        <w:rPr>
          <w:sz w:val="36"/>
          <w:szCs w:val="36"/>
        </w:rPr>
        <w:t xml:space="preserve">                                                                                         </w:t>
      </w:r>
      <w:r w:rsidRPr="005D54A7">
        <w:rPr>
          <w:sz w:val="36"/>
          <w:szCs w:val="36"/>
        </w:rPr>
        <w:t xml:space="preserve"> 4. Инвентарь для ухода за комнатными растениями; </w:t>
      </w:r>
      <w:r w:rsidR="00306003" w:rsidRPr="005D54A7">
        <w:rPr>
          <w:sz w:val="36"/>
          <w:szCs w:val="36"/>
        </w:rPr>
        <w:t xml:space="preserve">                              </w:t>
      </w:r>
      <w:r w:rsidRPr="005D54A7">
        <w:rPr>
          <w:sz w:val="36"/>
          <w:szCs w:val="36"/>
        </w:rPr>
        <w:t>5. Ящики для рассады, вазы для цветов;</w:t>
      </w:r>
      <w:r w:rsidR="00306003" w:rsidRPr="005D54A7">
        <w:rPr>
          <w:sz w:val="36"/>
          <w:szCs w:val="36"/>
        </w:rPr>
        <w:t xml:space="preserve">                                                       </w:t>
      </w:r>
      <w:r w:rsidRPr="005D54A7">
        <w:rPr>
          <w:sz w:val="36"/>
          <w:szCs w:val="36"/>
        </w:rPr>
        <w:t xml:space="preserve">6. Дневник наблюдений за растениями; </w:t>
      </w:r>
      <w:r w:rsidR="00306003" w:rsidRPr="005D54A7">
        <w:rPr>
          <w:sz w:val="36"/>
          <w:szCs w:val="36"/>
        </w:rPr>
        <w:t xml:space="preserve">                                                      </w:t>
      </w:r>
      <w:r w:rsidRPr="005D54A7">
        <w:rPr>
          <w:sz w:val="36"/>
          <w:szCs w:val="36"/>
        </w:rPr>
        <w:t>7. Дидактические игры по экологии;</w:t>
      </w:r>
      <w:r w:rsidR="00306003" w:rsidRPr="005D54A7">
        <w:rPr>
          <w:sz w:val="36"/>
          <w:szCs w:val="36"/>
        </w:rPr>
        <w:t xml:space="preserve">                                                                     </w:t>
      </w:r>
      <w:r w:rsidRPr="005D54A7">
        <w:rPr>
          <w:sz w:val="36"/>
          <w:szCs w:val="36"/>
        </w:rPr>
        <w:t xml:space="preserve"> 8. Альбом «Времена Года», «Овощи», «Фрукты», «Мир вокруг нас»</w:t>
      </w:r>
      <w:proofErr w:type="gramStart"/>
      <w:r w:rsidRPr="005D54A7">
        <w:rPr>
          <w:sz w:val="36"/>
          <w:szCs w:val="36"/>
        </w:rPr>
        <w:t xml:space="preserve"> ;</w:t>
      </w:r>
      <w:proofErr w:type="gramEnd"/>
      <w:r w:rsidRPr="005D54A7">
        <w:rPr>
          <w:sz w:val="36"/>
          <w:szCs w:val="36"/>
        </w:rPr>
        <w:t xml:space="preserve"> </w:t>
      </w:r>
      <w:r w:rsidR="00306003" w:rsidRPr="005D54A7">
        <w:rPr>
          <w:sz w:val="36"/>
          <w:szCs w:val="36"/>
        </w:rPr>
        <w:t xml:space="preserve">                                                                                                    9. Муляжи овощей, фруктов</w:t>
      </w:r>
      <w:r w:rsidRPr="005D54A7">
        <w:rPr>
          <w:sz w:val="36"/>
          <w:szCs w:val="36"/>
        </w:rPr>
        <w:t xml:space="preserve">. </w:t>
      </w:r>
      <w:r w:rsidR="00306003" w:rsidRPr="005D54A7">
        <w:rPr>
          <w:sz w:val="36"/>
          <w:szCs w:val="36"/>
        </w:rPr>
        <w:t xml:space="preserve">                                               </w:t>
      </w:r>
      <w:r w:rsidRPr="005D54A7">
        <w:rPr>
          <w:sz w:val="36"/>
          <w:szCs w:val="36"/>
        </w:rPr>
        <w:t>10.Сезонные посадки, «огород»</w:t>
      </w:r>
    </w:p>
    <w:p w:rsidR="00843EEA" w:rsidRDefault="00843EEA">
      <w:pPr>
        <w:rPr>
          <w:sz w:val="36"/>
          <w:szCs w:val="36"/>
        </w:rPr>
      </w:pPr>
    </w:p>
    <w:p w:rsidR="00843EEA" w:rsidRDefault="00843EEA">
      <w:pPr>
        <w:rPr>
          <w:sz w:val="36"/>
          <w:szCs w:val="36"/>
        </w:rPr>
      </w:pPr>
    </w:p>
    <w:p w:rsidR="00B63AC2" w:rsidRDefault="00843EE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602757" cy="3451394"/>
            <wp:effectExtent l="19050" t="0" r="7343" b="0"/>
            <wp:docPr id="74" name="Рисунок 34" descr="C:\Users\Администратор\Desktop\группа\SAM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группа\SAM_79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73" cy="345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F2" w:rsidRDefault="00D610F2" w:rsidP="005D54A7">
      <w:pPr>
        <w:jc w:val="center"/>
        <w:rPr>
          <w:sz w:val="36"/>
          <w:szCs w:val="36"/>
        </w:rPr>
      </w:pPr>
    </w:p>
    <w:p w:rsidR="005D54A7" w:rsidRDefault="005D54A7" w:rsidP="005D54A7">
      <w:pPr>
        <w:jc w:val="center"/>
        <w:rPr>
          <w:sz w:val="36"/>
          <w:szCs w:val="36"/>
        </w:rPr>
      </w:pPr>
      <w:r w:rsidRPr="005D54A7">
        <w:rPr>
          <w:sz w:val="36"/>
          <w:szCs w:val="36"/>
        </w:rPr>
        <w:lastRenderedPageBreak/>
        <w:t>ЦЕНТР ФИЗИЧЕСКОГО РАЗВИТИЯ</w:t>
      </w:r>
    </w:p>
    <w:p w:rsidR="00B63AC2" w:rsidRDefault="005D54A7">
      <w:pPr>
        <w:rPr>
          <w:sz w:val="32"/>
          <w:szCs w:val="32"/>
        </w:rPr>
      </w:pPr>
      <w:r w:rsidRPr="005D54A7">
        <w:rPr>
          <w:sz w:val="36"/>
          <w:szCs w:val="36"/>
        </w:rPr>
        <w:t xml:space="preserve">Образовательная задача: укрепление и охрана здоровья детей. </w:t>
      </w:r>
      <w:r>
        <w:rPr>
          <w:sz w:val="36"/>
          <w:szCs w:val="36"/>
        </w:rPr>
        <w:t xml:space="preserve">                                                                                                                       </w:t>
      </w:r>
      <w:r w:rsidRPr="005D54A7">
        <w:rPr>
          <w:sz w:val="32"/>
          <w:szCs w:val="32"/>
        </w:rPr>
        <w:t xml:space="preserve">1. Мячи резиновые, мячи пластмассовые (разного размера);               2. Скакалки, гантели детские;                                                                            3. Кегли;                                                                                                                       4. Кубики, флажки, ленты, султанчики;                                                       5. </w:t>
      </w:r>
      <w:proofErr w:type="spellStart"/>
      <w:r w:rsidRPr="005D54A7">
        <w:rPr>
          <w:sz w:val="32"/>
          <w:szCs w:val="32"/>
        </w:rPr>
        <w:t>Кольцеброс</w:t>
      </w:r>
      <w:proofErr w:type="spellEnd"/>
      <w:r w:rsidRPr="005D54A7">
        <w:rPr>
          <w:sz w:val="32"/>
          <w:szCs w:val="32"/>
        </w:rPr>
        <w:t xml:space="preserve">;                                                                                                 </w:t>
      </w:r>
      <w:r>
        <w:rPr>
          <w:sz w:val="32"/>
          <w:szCs w:val="32"/>
        </w:rPr>
        <w:t>6</w:t>
      </w:r>
      <w:r w:rsidRPr="005D54A7">
        <w:rPr>
          <w:sz w:val="32"/>
          <w:szCs w:val="32"/>
        </w:rPr>
        <w:t xml:space="preserve">Тренажёры;                                                                                                    </w:t>
      </w:r>
      <w:r>
        <w:rPr>
          <w:sz w:val="32"/>
          <w:szCs w:val="32"/>
        </w:rPr>
        <w:t>7</w:t>
      </w:r>
      <w:r w:rsidRPr="005D54A7">
        <w:rPr>
          <w:sz w:val="32"/>
          <w:szCs w:val="32"/>
        </w:rPr>
        <w:t>Обручи;                                                                                                                                                 8. Игра «</w:t>
      </w:r>
      <w:proofErr w:type="spellStart"/>
      <w:r w:rsidRPr="005D54A7">
        <w:rPr>
          <w:sz w:val="32"/>
          <w:szCs w:val="32"/>
        </w:rPr>
        <w:t>Дартс</w:t>
      </w:r>
      <w:proofErr w:type="spellEnd"/>
      <w:r w:rsidRPr="005D54A7">
        <w:rPr>
          <w:sz w:val="32"/>
          <w:szCs w:val="32"/>
        </w:rPr>
        <w:t xml:space="preserve">»;                                                                               19.Гимнастические палки;                                                                    </w:t>
      </w:r>
      <w:r>
        <w:rPr>
          <w:sz w:val="32"/>
          <w:szCs w:val="32"/>
        </w:rPr>
        <w:t>10</w:t>
      </w:r>
      <w:r w:rsidRPr="005D54A7">
        <w:rPr>
          <w:sz w:val="32"/>
          <w:szCs w:val="32"/>
        </w:rPr>
        <w:t>Массажные дорожки, коврик, мягкий гимнастический мат;                                                                                                                   11. Картотека подвижных игр, закаливающих гимнастик.</w:t>
      </w:r>
    </w:p>
    <w:p w:rsidR="005D54A7" w:rsidRDefault="00404B3D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275367" cy="3033824"/>
            <wp:effectExtent l="19050" t="0" r="0" b="0"/>
            <wp:docPr id="58" name="Рисунок 5" descr="https://pp.vk.me/c836632/v836632266/b3ba/fmjVGhEEX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836632/v836632266/b3ba/fmjVGhEEXp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28" cy="30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4A7">
        <w:rPr>
          <w:noProof/>
          <w:sz w:val="36"/>
          <w:szCs w:val="36"/>
          <w:lang w:eastAsia="ru-RU"/>
        </w:rPr>
        <w:drawing>
          <wp:inline distT="0" distB="0" distL="0" distR="0">
            <wp:extent cx="2511499" cy="1883257"/>
            <wp:effectExtent l="19050" t="0" r="3101" b="0"/>
            <wp:docPr id="51" name="Рисунок 3" descr="C:\Users\Администратор\Desktop\группа\SAM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руппа\SAM_8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05" cy="18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48294" cy="1760877"/>
            <wp:effectExtent l="19050" t="0" r="0" b="0"/>
            <wp:docPr id="52" name="Рисунок 4" descr="C:\Users\Администратор\Desktop\группа\SAM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руппа\SAM_797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95" cy="176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65E" w:rsidRPr="00D610F2" w:rsidRDefault="00D610F2" w:rsidP="009A2C97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ЦЕНТР </w:t>
      </w:r>
      <w:r w:rsidR="00CC365E" w:rsidRPr="00D610F2">
        <w:rPr>
          <w:sz w:val="40"/>
          <w:szCs w:val="40"/>
        </w:rPr>
        <w:t>ТВОРЧЕСТВА</w:t>
      </w:r>
    </w:p>
    <w:p w:rsidR="009A2C97" w:rsidRDefault="00CC365E" w:rsidP="009A2C97">
      <w:pPr>
        <w:spacing w:line="240" w:lineRule="auto"/>
        <w:jc w:val="both"/>
        <w:rPr>
          <w:sz w:val="32"/>
          <w:szCs w:val="32"/>
        </w:rPr>
      </w:pPr>
      <w:r w:rsidRPr="009A2C97">
        <w:rPr>
          <w:sz w:val="32"/>
          <w:szCs w:val="32"/>
        </w:rPr>
        <w:t xml:space="preserve">1. Материал для рисования: </w:t>
      </w:r>
      <w:r w:rsidR="009A2C97">
        <w:rPr>
          <w:sz w:val="32"/>
          <w:szCs w:val="32"/>
        </w:rPr>
        <w:t xml:space="preserve">альбомы, акварельные и гуашевые </w:t>
      </w:r>
      <w:r w:rsidRPr="009A2C97">
        <w:rPr>
          <w:sz w:val="32"/>
          <w:szCs w:val="32"/>
        </w:rPr>
        <w:t>краски, простые и цветные каранда</w:t>
      </w:r>
      <w:r w:rsidR="009A2C97">
        <w:rPr>
          <w:sz w:val="32"/>
          <w:szCs w:val="32"/>
        </w:rPr>
        <w:t xml:space="preserve">ши, мелки, баночки для  </w:t>
      </w:r>
      <w:r w:rsidRPr="009A2C97">
        <w:rPr>
          <w:sz w:val="32"/>
          <w:szCs w:val="32"/>
        </w:rPr>
        <w:t xml:space="preserve">воды, трафареты для рисования; </w:t>
      </w:r>
      <w:r w:rsidR="009A2C97">
        <w:rPr>
          <w:sz w:val="32"/>
          <w:szCs w:val="32"/>
        </w:rPr>
        <w:t xml:space="preserve">                                                                   </w:t>
      </w:r>
    </w:p>
    <w:p w:rsidR="00CC365E" w:rsidRPr="009A2C97" w:rsidRDefault="009A2C97" w:rsidP="009A2C9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C365E" w:rsidRPr="009A2C97">
        <w:rPr>
          <w:sz w:val="32"/>
          <w:szCs w:val="32"/>
        </w:rPr>
        <w:t xml:space="preserve">2. Материал для лепки: пластилин, стеки, индивидуальные клеёнки; </w:t>
      </w:r>
    </w:p>
    <w:p w:rsidR="00CC365E" w:rsidRPr="009A2C97" w:rsidRDefault="00CC365E" w:rsidP="009A2C97">
      <w:pPr>
        <w:spacing w:line="240" w:lineRule="auto"/>
        <w:jc w:val="both"/>
        <w:rPr>
          <w:sz w:val="32"/>
          <w:szCs w:val="32"/>
        </w:rPr>
      </w:pPr>
      <w:r w:rsidRPr="009A2C97">
        <w:rPr>
          <w:sz w:val="32"/>
          <w:szCs w:val="32"/>
        </w:rPr>
        <w:t>3. Материал для аппликации и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CC365E" w:rsidRPr="009A2C97" w:rsidRDefault="00CC365E" w:rsidP="009A2C97">
      <w:pPr>
        <w:spacing w:line="240" w:lineRule="auto"/>
        <w:jc w:val="both"/>
        <w:rPr>
          <w:sz w:val="32"/>
          <w:szCs w:val="32"/>
        </w:rPr>
      </w:pPr>
      <w:r w:rsidRPr="009A2C97">
        <w:rPr>
          <w:sz w:val="32"/>
          <w:szCs w:val="32"/>
        </w:rPr>
        <w:t xml:space="preserve">4. Образцы по аппликации и рисованию; </w:t>
      </w:r>
      <w:r w:rsidR="009A2C97">
        <w:rPr>
          <w:sz w:val="32"/>
          <w:szCs w:val="32"/>
        </w:rPr>
        <w:t>трафареты, обводки, раскраски</w:t>
      </w:r>
    </w:p>
    <w:p w:rsidR="00CC365E" w:rsidRDefault="00CC365E" w:rsidP="009A2C97">
      <w:pPr>
        <w:spacing w:line="240" w:lineRule="auto"/>
        <w:jc w:val="both"/>
        <w:rPr>
          <w:sz w:val="32"/>
          <w:szCs w:val="32"/>
        </w:rPr>
      </w:pPr>
      <w:r w:rsidRPr="009A2C97">
        <w:rPr>
          <w:sz w:val="32"/>
          <w:szCs w:val="32"/>
        </w:rPr>
        <w:t>5. Демонстрационный материал «Виды живописи: портрет, пейзаж, натюрморт, художественные картины».</w:t>
      </w:r>
    </w:p>
    <w:p w:rsidR="009A2C97" w:rsidRDefault="009A2C97" w:rsidP="009A2C9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6 </w:t>
      </w:r>
      <w:proofErr w:type="spellStart"/>
      <w:r>
        <w:rPr>
          <w:sz w:val="32"/>
          <w:szCs w:val="32"/>
        </w:rPr>
        <w:t>Интерактиный</w:t>
      </w:r>
      <w:proofErr w:type="spellEnd"/>
      <w:r>
        <w:rPr>
          <w:sz w:val="32"/>
          <w:szCs w:val="32"/>
        </w:rPr>
        <w:t xml:space="preserve"> планшет «Солнышко»</w:t>
      </w:r>
    </w:p>
    <w:p w:rsidR="009A2C97" w:rsidRDefault="009A2C97" w:rsidP="009A2C9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7 Стол-планшет с песком</w:t>
      </w:r>
    </w:p>
    <w:p w:rsidR="009A2C97" w:rsidRPr="009A2C97" w:rsidRDefault="009A2C97" w:rsidP="009A2C9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8 Мольберт стеклянный, доски магнитные, для рисования мелом.</w:t>
      </w:r>
    </w:p>
    <w:p w:rsidR="009A2C97" w:rsidRDefault="009A2C9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64735" cy="1698220"/>
            <wp:effectExtent l="19050" t="0" r="2215" b="0"/>
            <wp:docPr id="80" name="Рисунок 9" descr="C:\Users\Администратор\Desktop\группа\SAM_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группа\SAM_80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54" cy="170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77582" cy="1707853"/>
            <wp:effectExtent l="19050" t="0" r="8418" b="0"/>
            <wp:docPr id="76" name="Рисунок 8" descr="C:\Users\Администратор\Desktop\группа\SAM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руппа\SAM_79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54" cy="17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7" w:rsidRPr="005D54A7" w:rsidRDefault="00F43818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91920" cy="2018310"/>
            <wp:effectExtent l="19050" t="0" r="0" b="0"/>
            <wp:docPr id="82" name="Рисунок 11" descr="https://pp.vk.me/c638321/v638321118/87e5/XWhUoC4Y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8321/v638321118/87e5/XWhUoC4YOl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40" cy="201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09774" cy="1881963"/>
            <wp:effectExtent l="19050" t="0" r="4826" b="0"/>
            <wp:docPr id="81" name="Рисунок 10" descr="C:\Users\Администратор\Desktop\группа\SAM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группа\SAM_79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87" cy="188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C97" w:rsidRPr="005D54A7" w:rsidSect="00E42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441" w:rsidRDefault="00D67441" w:rsidP="005C1137">
      <w:pPr>
        <w:spacing w:after="0" w:line="240" w:lineRule="auto"/>
      </w:pPr>
      <w:r>
        <w:separator/>
      </w:r>
    </w:p>
  </w:endnote>
  <w:endnote w:type="continuationSeparator" w:id="0">
    <w:p w:rsidR="00D67441" w:rsidRDefault="00D67441" w:rsidP="005C1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441" w:rsidRDefault="00D67441" w:rsidP="005C1137">
      <w:pPr>
        <w:spacing w:after="0" w:line="240" w:lineRule="auto"/>
      </w:pPr>
      <w:r>
        <w:separator/>
      </w:r>
    </w:p>
  </w:footnote>
  <w:footnote w:type="continuationSeparator" w:id="0">
    <w:p w:rsidR="00D67441" w:rsidRDefault="00D67441" w:rsidP="005C1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A63C9"/>
    <w:multiLevelType w:val="hybridMultilevel"/>
    <w:tmpl w:val="9AE82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D87AB2"/>
    <w:multiLevelType w:val="hybridMultilevel"/>
    <w:tmpl w:val="DCDEB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F81576"/>
    <w:multiLevelType w:val="hybridMultilevel"/>
    <w:tmpl w:val="946C90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ACF35A0"/>
    <w:multiLevelType w:val="hybridMultilevel"/>
    <w:tmpl w:val="E80805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2221F97"/>
    <w:multiLevelType w:val="hybridMultilevel"/>
    <w:tmpl w:val="3B1AA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A470EE"/>
    <w:multiLevelType w:val="hybridMultilevel"/>
    <w:tmpl w:val="6766507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54325C66"/>
    <w:multiLevelType w:val="hybridMultilevel"/>
    <w:tmpl w:val="47D2D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7F0A0B"/>
    <w:multiLevelType w:val="hybridMultilevel"/>
    <w:tmpl w:val="17B62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D61EA"/>
    <w:multiLevelType w:val="hybridMultilevel"/>
    <w:tmpl w:val="4ECEA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E77AC5"/>
    <w:multiLevelType w:val="hybridMultilevel"/>
    <w:tmpl w:val="BC0CC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719644F"/>
    <w:multiLevelType w:val="hybridMultilevel"/>
    <w:tmpl w:val="1E96A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0146EF"/>
    <w:multiLevelType w:val="hybridMultilevel"/>
    <w:tmpl w:val="7E807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9"/>
  </w:num>
  <w:num w:numId="5">
    <w:abstractNumId w:val="11"/>
  </w:num>
  <w:num w:numId="6">
    <w:abstractNumId w:val="1"/>
  </w:num>
  <w:num w:numId="7">
    <w:abstractNumId w:val="2"/>
  </w:num>
  <w:num w:numId="8">
    <w:abstractNumId w:val="6"/>
  </w:num>
  <w:num w:numId="9">
    <w:abstractNumId w:val="4"/>
  </w:num>
  <w:num w:numId="10">
    <w:abstractNumId w:val="3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00DF"/>
    <w:rsid w:val="00002732"/>
    <w:rsid w:val="00010AE0"/>
    <w:rsid w:val="00063794"/>
    <w:rsid w:val="0006387A"/>
    <w:rsid w:val="0006706C"/>
    <w:rsid w:val="00094763"/>
    <w:rsid w:val="000D7F5A"/>
    <w:rsid w:val="00105A74"/>
    <w:rsid w:val="00106E1F"/>
    <w:rsid w:val="00130B05"/>
    <w:rsid w:val="0013145A"/>
    <w:rsid w:val="00136F91"/>
    <w:rsid w:val="0013776C"/>
    <w:rsid w:val="001641C6"/>
    <w:rsid w:val="001B37A9"/>
    <w:rsid w:val="002332E4"/>
    <w:rsid w:val="00234AD6"/>
    <w:rsid w:val="002910F0"/>
    <w:rsid w:val="00294D2E"/>
    <w:rsid w:val="002A6DFF"/>
    <w:rsid w:val="00306003"/>
    <w:rsid w:val="003346CE"/>
    <w:rsid w:val="0035024D"/>
    <w:rsid w:val="00386F94"/>
    <w:rsid w:val="00390EDD"/>
    <w:rsid w:val="00404B3D"/>
    <w:rsid w:val="004055A7"/>
    <w:rsid w:val="00443A4C"/>
    <w:rsid w:val="00477390"/>
    <w:rsid w:val="004C4EBD"/>
    <w:rsid w:val="004D0684"/>
    <w:rsid w:val="004F5B87"/>
    <w:rsid w:val="00511D33"/>
    <w:rsid w:val="0053527A"/>
    <w:rsid w:val="005377E2"/>
    <w:rsid w:val="005758E9"/>
    <w:rsid w:val="005C1137"/>
    <w:rsid w:val="005C74AF"/>
    <w:rsid w:val="005D54A7"/>
    <w:rsid w:val="0064415E"/>
    <w:rsid w:val="00682F2D"/>
    <w:rsid w:val="006936B6"/>
    <w:rsid w:val="006C1CA4"/>
    <w:rsid w:val="006E11FB"/>
    <w:rsid w:val="006E52B7"/>
    <w:rsid w:val="006F6B6B"/>
    <w:rsid w:val="00701A12"/>
    <w:rsid w:val="00743DC7"/>
    <w:rsid w:val="007D73A7"/>
    <w:rsid w:val="007E4E97"/>
    <w:rsid w:val="007E7ECC"/>
    <w:rsid w:val="00843EEA"/>
    <w:rsid w:val="0084494C"/>
    <w:rsid w:val="00860290"/>
    <w:rsid w:val="00890D71"/>
    <w:rsid w:val="008B4285"/>
    <w:rsid w:val="00906F17"/>
    <w:rsid w:val="00950C9A"/>
    <w:rsid w:val="00985C67"/>
    <w:rsid w:val="00987973"/>
    <w:rsid w:val="00992454"/>
    <w:rsid w:val="009A2C97"/>
    <w:rsid w:val="009B07DE"/>
    <w:rsid w:val="009E0B2D"/>
    <w:rsid w:val="009F35C1"/>
    <w:rsid w:val="00A07266"/>
    <w:rsid w:val="00A16231"/>
    <w:rsid w:val="00A511CE"/>
    <w:rsid w:val="00A603C6"/>
    <w:rsid w:val="00A648AC"/>
    <w:rsid w:val="00AA3E0C"/>
    <w:rsid w:val="00AA54B1"/>
    <w:rsid w:val="00B100DF"/>
    <w:rsid w:val="00B63AC2"/>
    <w:rsid w:val="00B97917"/>
    <w:rsid w:val="00BA36A8"/>
    <w:rsid w:val="00BD39DE"/>
    <w:rsid w:val="00C25CB7"/>
    <w:rsid w:val="00C266DB"/>
    <w:rsid w:val="00CB20FD"/>
    <w:rsid w:val="00CC365E"/>
    <w:rsid w:val="00D0530C"/>
    <w:rsid w:val="00D610F2"/>
    <w:rsid w:val="00D67441"/>
    <w:rsid w:val="00D81B79"/>
    <w:rsid w:val="00DE0610"/>
    <w:rsid w:val="00E069C2"/>
    <w:rsid w:val="00E22A01"/>
    <w:rsid w:val="00E41311"/>
    <w:rsid w:val="00E42588"/>
    <w:rsid w:val="00E70F3A"/>
    <w:rsid w:val="00E87A59"/>
    <w:rsid w:val="00F2471D"/>
    <w:rsid w:val="00F43818"/>
    <w:rsid w:val="00F84533"/>
    <w:rsid w:val="00FA652D"/>
    <w:rsid w:val="00FA7182"/>
    <w:rsid w:val="00FD6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DC7"/>
  </w:style>
  <w:style w:type="paragraph" w:styleId="2">
    <w:name w:val="heading 2"/>
    <w:basedOn w:val="a"/>
    <w:next w:val="a"/>
    <w:link w:val="20"/>
    <w:qFormat/>
    <w:rsid w:val="0099245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0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4285"/>
  </w:style>
  <w:style w:type="table" w:styleId="a5">
    <w:name w:val="Table Grid"/>
    <w:basedOn w:val="a1"/>
    <w:rsid w:val="00294D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rsid w:val="00294D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950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92454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C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1137"/>
  </w:style>
  <w:style w:type="paragraph" w:styleId="a8">
    <w:name w:val="footer"/>
    <w:basedOn w:val="a"/>
    <w:link w:val="a9"/>
    <w:uiPriority w:val="99"/>
    <w:semiHidden/>
    <w:unhideWhenUsed/>
    <w:rsid w:val="005C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C1137"/>
  </w:style>
  <w:style w:type="paragraph" w:styleId="aa">
    <w:name w:val="List Paragraph"/>
    <w:basedOn w:val="a"/>
    <w:uiPriority w:val="34"/>
    <w:qFormat/>
    <w:rsid w:val="003060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0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4285"/>
  </w:style>
  <w:style w:type="table" w:styleId="a5">
    <w:name w:val="Table Grid"/>
    <w:basedOn w:val="a1"/>
    <w:rsid w:val="00294D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rsid w:val="00294D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950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25AD2-3D52-41A9-A5FA-CBB64D1B3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2754</Words>
  <Characters>15698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Elena</cp:lastModifiedBy>
  <cp:revision>72</cp:revision>
  <dcterms:created xsi:type="dcterms:W3CDTF">2015-09-12T10:09:00Z</dcterms:created>
  <dcterms:modified xsi:type="dcterms:W3CDTF">2017-01-17T19:30:00Z</dcterms:modified>
</cp:coreProperties>
</file>