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Ind w:w="250" w:type="dxa"/>
        <w:tblLook w:val="01E0" w:firstRow="1" w:lastRow="1" w:firstColumn="1" w:lastColumn="1" w:noHBand="0" w:noVBand="0"/>
      </w:tblPr>
      <w:tblGrid>
        <w:gridCol w:w="5245"/>
        <w:gridCol w:w="5392"/>
      </w:tblGrid>
      <w:tr w:rsidR="003B4A8C" w:rsidRPr="001D18AD" w:rsidTr="00173714">
        <w:tc>
          <w:tcPr>
            <w:tcW w:w="5245" w:type="dxa"/>
          </w:tcPr>
          <w:p w:rsidR="003B4A8C" w:rsidRDefault="003B4A8C" w:rsidP="001737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3B4A8C" w:rsidRDefault="003B4A8C" w:rsidP="001737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педсовете </w:t>
            </w:r>
          </w:p>
          <w:p w:rsidR="003B4A8C" w:rsidRDefault="003B4A8C" w:rsidP="001737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«28» мая 2015года </w:t>
            </w:r>
          </w:p>
          <w:p w:rsidR="003B4A8C" w:rsidRPr="001D18AD" w:rsidRDefault="003B4A8C" w:rsidP="001737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   от «28» мая 2015года</w:t>
            </w:r>
          </w:p>
        </w:tc>
        <w:tc>
          <w:tcPr>
            <w:tcW w:w="5392" w:type="dxa"/>
          </w:tcPr>
          <w:p w:rsidR="003B4A8C" w:rsidRPr="001D18AD" w:rsidRDefault="003B4A8C" w:rsidP="001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8A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B4A8C" w:rsidRDefault="003B4A8C" w:rsidP="001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8AD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МБДОУ «Детский сад </w:t>
            </w:r>
          </w:p>
          <w:p w:rsidR="003B4A8C" w:rsidRPr="003B4A8C" w:rsidRDefault="003B4A8C" w:rsidP="001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8AD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18AD">
              <w:rPr>
                <w:rFonts w:ascii="Times New Roman" w:hAnsi="Times New Roman"/>
                <w:b/>
                <w:sz w:val="24"/>
                <w:szCs w:val="24"/>
              </w:rPr>
              <w:t>г. Светогорска»</w:t>
            </w:r>
          </w:p>
          <w:p w:rsidR="003B4A8C" w:rsidRPr="001D18AD" w:rsidRDefault="003B4A8C" w:rsidP="001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A8C" w:rsidRPr="001D18AD" w:rsidRDefault="003B4A8C" w:rsidP="001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8AD">
              <w:rPr>
                <w:rFonts w:ascii="Times New Roman" w:hAnsi="Times New Roman"/>
                <w:b/>
                <w:sz w:val="24"/>
                <w:szCs w:val="24"/>
              </w:rPr>
              <w:t>Корсун</w:t>
            </w:r>
            <w:proofErr w:type="spellEnd"/>
            <w:r w:rsidRPr="001D18AD">
              <w:rPr>
                <w:rFonts w:ascii="Times New Roman" w:hAnsi="Times New Roman"/>
                <w:b/>
                <w:sz w:val="24"/>
                <w:szCs w:val="24"/>
              </w:rPr>
              <w:t xml:space="preserve"> Н.И. _______________</w:t>
            </w:r>
          </w:p>
          <w:p w:rsidR="003B4A8C" w:rsidRPr="001D18AD" w:rsidRDefault="003B4A8C" w:rsidP="001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A8C" w:rsidRPr="001D18AD" w:rsidRDefault="003B4A8C" w:rsidP="001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8AD">
              <w:rPr>
                <w:rFonts w:ascii="Times New Roman" w:hAnsi="Times New Roman"/>
                <w:b/>
                <w:sz w:val="24"/>
                <w:szCs w:val="24"/>
              </w:rPr>
              <w:t xml:space="preserve">«28» мая 2015 г. </w:t>
            </w:r>
          </w:p>
        </w:tc>
      </w:tr>
    </w:tbl>
    <w:p w:rsidR="003B4A8C" w:rsidRPr="0024769E" w:rsidRDefault="003B4A8C" w:rsidP="003B4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A8C" w:rsidRPr="0024769E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24769E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24769E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4C23F9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4C23F9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769E">
        <w:rPr>
          <w:rFonts w:ascii="Times New Roman" w:hAnsi="Times New Roman"/>
          <w:b/>
          <w:sz w:val="32"/>
          <w:szCs w:val="32"/>
        </w:rPr>
        <w:t xml:space="preserve">ПУБЛИЧНЫЙ </w:t>
      </w:r>
      <w:r>
        <w:rPr>
          <w:rFonts w:ascii="Times New Roman" w:hAnsi="Times New Roman"/>
          <w:b/>
          <w:sz w:val="32"/>
          <w:szCs w:val="32"/>
        </w:rPr>
        <w:t>ДОКЛАД</w:t>
      </w: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769E">
        <w:rPr>
          <w:rFonts w:ascii="Times New Roman" w:hAnsi="Times New Roman"/>
          <w:b/>
          <w:sz w:val="32"/>
          <w:szCs w:val="32"/>
        </w:rPr>
        <w:t xml:space="preserve">муниципального бюджетного дошкольного образовательного </w:t>
      </w: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769E">
        <w:rPr>
          <w:rFonts w:ascii="Times New Roman" w:hAnsi="Times New Roman"/>
          <w:b/>
          <w:sz w:val="32"/>
          <w:szCs w:val="32"/>
        </w:rPr>
        <w:t>учреждения «Детск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24769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сад № 1</w:t>
      </w: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769E">
        <w:rPr>
          <w:rFonts w:ascii="Times New Roman" w:hAnsi="Times New Roman"/>
          <w:b/>
          <w:sz w:val="32"/>
          <w:szCs w:val="32"/>
        </w:rPr>
        <w:t xml:space="preserve"> г</w:t>
      </w:r>
      <w:r>
        <w:rPr>
          <w:rFonts w:ascii="Times New Roman" w:hAnsi="Times New Roman"/>
          <w:b/>
          <w:sz w:val="32"/>
          <w:szCs w:val="32"/>
        </w:rPr>
        <w:t>.</w:t>
      </w:r>
      <w:r w:rsidRPr="0024769E">
        <w:rPr>
          <w:rFonts w:ascii="Times New Roman" w:hAnsi="Times New Roman"/>
          <w:b/>
          <w:sz w:val="32"/>
          <w:szCs w:val="32"/>
        </w:rPr>
        <w:t xml:space="preserve"> Светогорска» </w:t>
      </w: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2014 -2015 </w:t>
      </w:r>
      <w:r w:rsidRPr="0024769E">
        <w:rPr>
          <w:rFonts w:ascii="Times New Roman" w:hAnsi="Times New Roman"/>
          <w:b/>
          <w:sz w:val="32"/>
          <w:szCs w:val="32"/>
        </w:rPr>
        <w:t>учебный год</w:t>
      </w: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8C" w:rsidRPr="0024769E" w:rsidRDefault="003B4A8C" w:rsidP="003B4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8C" w:rsidRPr="006C62D7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6C62D7" w:rsidRDefault="003B4A8C" w:rsidP="003B4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4A8C" w:rsidRPr="0024769E" w:rsidRDefault="003B4A8C" w:rsidP="003B4A8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769E">
        <w:rPr>
          <w:rFonts w:ascii="Times New Roman" w:hAnsi="Times New Roman"/>
          <w:sz w:val="24"/>
          <w:szCs w:val="24"/>
        </w:rPr>
        <w:t>Заслушан</w:t>
      </w:r>
      <w:proofErr w:type="gramEnd"/>
      <w:r w:rsidRPr="001D18AD">
        <w:rPr>
          <w:rFonts w:ascii="Times New Roman" w:hAnsi="Times New Roman"/>
          <w:sz w:val="24"/>
          <w:szCs w:val="24"/>
        </w:rPr>
        <w:t xml:space="preserve"> </w:t>
      </w:r>
      <w:r w:rsidRPr="0024769E">
        <w:rPr>
          <w:rFonts w:ascii="Times New Roman" w:hAnsi="Times New Roman"/>
          <w:sz w:val="24"/>
          <w:szCs w:val="24"/>
        </w:rPr>
        <w:t xml:space="preserve"> на Общем собрании </w:t>
      </w:r>
    </w:p>
    <w:p w:rsidR="003B4A8C" w:rsidRPr="0024769E" w:rsidRDefault="003B4A8C" w:rsidP="003B4A8C">
      <w:pPr>
        <w:spacing w:line="240" w:lineRule="auto"/>
        <w:rPr>
          <w:rFonts w:ascii="Times New Roman" w:hAnsi="Times New Roman"/>
          <w:sz w:val="24"/>
          <w:szCs w:val="24"/>
        </w:rPr>
      </w:pPr>
      <w:r w:rsidRPr="0024769E">
        <w:rPr>
          <w:rFonts w:ascii="Times New Roman" w:hAnsi="Times New Roman"/>
          <w:sz w:val="24"/>
          <w:szCs w:val="24"/>
        </w:rPr>
        <w:t>трудового коллектива</w:t>
      </w:r>
    </w:p>
    <w:p w:rsidR="003B4A8C" w:rsidRDefault="003B4A8C" w:rsidP="003B4A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№ 1 </w:t>
      </w:r>
      <w:r w:rsidRPr="0024769E">
        <w:rPr>
          <w:rFonts w:ascii="Times New Roman" w:hAnsi="Times New Roman"/>
          <w:sz w:val="24"/>
          <w:szCs w:val="24"/>
        </w:rPr>
        <w:t>г. Светогорска»</w:t>
      </w:r>
    </w:p>
    <w:p w:rsidR="003B4A8C" w:rsidRDefault="003B4A8C" w:rsidP="003B4A8C">
      <w:pPr>
        <w:spacing w:line="480" w:lineRule="auto"/>
        <w:rPr>
          <w:rFonts w:ascii="Times New Roman" w:hAnsi="Times New Roman"/>
          <w:sz w:val="24"/>
          <w:szCs w:val="24"/>
        </w:rPr>
      </w:pPr>
      <w:r w:rsidRPr="0024769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59</w:t>
      </w:r>
      <w:r w:rsidRPr="0024769E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29</w:t>
      </w:r>
      <w:r w:rsidRPr="0024769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 2015</w:t>
      </w:r>
      <w:r w:rsidRPr="0024769E">
        <w:rPr>
          <w:rFonts w:ascii="Times New Roman" w:hAnsi="Times New Roman"/>
          <w:sz w:val="24"/>
          <w:szCs w:val="24"/>
        </w:rPr>
        <w:t xml:space="preserve"> года</w:t>
      </w:r>
    </w:p>
    <w:p w:rsidR="003B4A8C" w:rsidRDefault="003B4A8C" w:rsidP="003B4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A8C" w:rsidRDefault="003B4A8C" w:rsidP="003B4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A8C" w:rsidRPr="0024769E" w:rsidRDefault="003B4A8C" w:rsidP="003B4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A8C" w:rsidRPr="00942CB7" w:rsidRDefault="003B4A8C" w:rsidP="003B4A8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2015 года</w:t>
      </w:r>
    </w:p>
    <w:p w:rsidR="003B4A8C" w:rsidRPr="00C1348E" w:rsidRDefault="003B4A8C" w:rsidP="003B4A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48E">
        <w:rPr>
          <w:rFonts w:ascii="Times New Roman" w:hAnsi="Times New Roman"/>
          <w:b/>
          <w:sz w:val="24"/>
          <w:szCs w:val="24"/>
        </w:rPr>
        <w:t xml:space="preserve">Публичный </w:t>
      </w:r>
      <w:r>
        <w:rPr>
          <w:rFonts w:ascii="Times New Roman" w:hAnsi="Times New Roman"/>
          <w:b/>
          <w:sz w:val="24"/>
          <w:szCs w:val="24"/>
        </w:rPr>
        <w:t>доклад</w:t>
      </w:r>
      <w:r w:rsidRPr="00C1348E">
        <w:rPr>
          <w:rFonts w:ascii="Times New Roman" w:hAnsi="Times New Roman"/>
          <w:sz w:val="24"/>
          <w:szCs w:val="24"/>
        </w:rPr>
        <w:t xml:space="preserve"> – документ, представляющий текущий анализ состояния и результатов деятельности МБДОУ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1348E">
        <w:rPr>
          <w:rFonts w:ascii="Times New Roman" w:hAnsi="Times New Roman"/>
          <w:sz w:val="24"/>
          <w:szCs w:val="24"/>
        </w:rPr>
        <w:t>Детский сад № 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48E">
        <w:rPr>
          <w:rFonts w:ascii="Times New Roman" w:hAnsi="Times New Roman"/>
          <w:sz w:val="24"/>
          <w:szCs w:val="24"/>
        </w:rPr>
        <w:t>Светогорска»</w:t>
      </w:r>
      <w:r>
        <w:rPr>
          <w:rFonts w:ascii="Times New Roman" w:hAnsi="Times New Roman"/>
          <w:sz w:val="24"/>
          <w:szCs w:val="24"/>
        </w:rPr>
        <w:t xml:space="preserve"> за 2014-2015 учебный </w:t>
      </w:r>
      <w:r w:rsidRPr="00C1348E">
        <w:rPr>
          <w:rFonts w:ascii="Times New Roman" w:hAnsi="Times New Roman"/>
          <w:sz w:val="24"/>
          <w:szCs w:val="24"/>
        </w:rPr>
        <w:t xml:space="preserve">год.  </w:t>
      </w:r>
      <w:proofErr w:type="gramStart"/>
      <w:r w:rsidRPr="00C1348E">
        <w:rPr>
          <w:rFonts w:ascii="Times New Roman" w:hAnsi="Times New Roman"/>
          <w:sz w:val="24"/>
          <w:szCs w:val="24"/>
        </w:rPr>
        <w:t>Адресован</w:t>
      </w:r>
      <w:proofErr w:type="gramEnd"/>
      <w:r w:rsidRPr="00C1348E">
        <w:rPr>
          <w:rFonts w:ascii="Times New Roman" w:hAnsi="Times New Roman"/>
          <w:sz w:val="24"/>
          <w:szCs w:val="24"/>
        </w:rPr>
        <w:t xml:space="preserve">  участникам образовательного процесса, а также широкой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48E">
        <w:rPr>
          <w:rFonts w:ascii="Times New Roman" w:hAnsi="Times New Roman"/>
          <w:sz w:val="24"/>
          <w:szCs w:val="24"/>
        </w:rPr>
        <w:t>общественности,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48E">
        <w:rPr>
          <w:rFonts w:ascii="Times New Roman" w:hAnsi="Times New Roman"/>
          <w:sz w:val="24"/>
          <w:szCs w:val="24"/>
        </w:rPr>
        <w:t>органам законодательной и исполнительной 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48E">
        <w:rPr>
          <w:rFonts w:ascii="Times New Roman" w:hAnsi="Times New Roman"/>
          <w:sz w:val="24"/>
          <w:szCs w:val="24"/>
        </w:rPr>
        <w:t>СМИ.</w:t>
      </w:r>
    </w:p>
    <w:p w:rsidR="003B4A8C" w:rsidRDefault="003B4A8C" w:rsidP="003B4A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A5A">
        <w:rPr>
          <w:rFonts w:ascii="Times New Roman" w:hAnsi="Times New Roman"/>
          <w:b/>
          <w:i/>
          <w:sz w:val="24"/>
          <w:szCs w:val="24"/>
        </w:rPr>
        <w:t>Цель</w:t>
      </w:r>
      <w:r w:rsidRPr="00A80A5A">
        <w:rPr>
          <w:rFonts w:ascii="Times New Roman" w:hAnsi="Times New Roman"/>
          <w:b/>
          <w:sz w:val="24"/>
          <w:szCs w:val="24"/>
        </w:rPr>
        <w:t xml:space="preserve"> </w:t>
      </w:r>
      <w:r w:rsidRPr="00A80A5A">
        <w:rPr>
          <w:rFonts w:ascii="Times New Roman" w:hAnsi="Times New Roman"/>
          <w:sz w:val="24"/>
          <w:szCs w:val="24"/>
        </w:rPr>
        <w:t>публичного доклада – становление общественного диалога и развитие участия родителей и общественности в управлении учреждением.</w:t>
      </w:r>
    </w:p>
    <w:p w:rsidR="003B4A8C" w:rsidRPr="00A80A5A" w:rsidRDefault="003B4A8C" w:rsidP="003B4A8C">
      <w:pPr>
        <w:pStyle w:val="a3"/>
        <w:ind w:firstLine="709"/>
      </w:pPr>
      <w:r w:rsidRPr="00A80A5A">
        <w:rPr>
          <w:b/>
          <w:i/>
        </w:rPr>
        <w:t>Структура</w:t>
      </w:r>
      <w:r w:rsidRPr="00A80A5A">
        <w:t xml:space="preserve"> публичного доклада:</w:t>
      </w:r>
    </w:p>
    <w:p w:rsidR="003B4A8C" w:rsidRPr="00A80A5A" w:rsidRDefault="003B4A8C" w:rsidP="003B4A8C">
      <w:pPr>
        <w:pStyle w:val="a5"/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учреждения и условий его функционирования</w:t>
      </w:r>
    </w:p>
    <w:p w:rsidR="003B4A8C" w:rsidRPr="001D18AD" w:rsidRDefault="003B4A8C" w:rsidP="003B4A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D18AD">
        <w:rPr>
          <w:rFonts w:ascii="Times New Roman" w:hAnsi="Times New Roman"/>
          <w:sz w:val="24"/>
          <w:szCs w:val="24"/>
        </w:rPr>
        <w:t>Особенности образовательного процесса</w:t>
      </w:r>
    </w:p>
    <w:p w:rsidR="003B4A8C" w:rsidRDefault="003B4A8C" w:rsidP="003B4A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A80A5A">
        <w:rPr>
          <w:rFonts w:ascii="Times New Roman" w:hAnsi="Times New Roman"/>
          <w:sz w:val="24"/>
          <w:szCs w:val="24"/>
        </w:rPr>
        <w:t>Условия осуществления образовательного процесса.</w:t>
      </w:r>
    </w:p>
    <w:p w:rsidR="003B4A8C" w:rsidRDefault="003B4A8C" w:rsidP="003B4A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потенциал</w:t>
      </w:r>
      <w:r w:rsidRPr="00CE1299">
        <w:rPr>
          <w:rFonts w:ascii="Times New Roman" w:hAnsi="Times New Roman"/>
          <w:sz w:val="24"/>
          <w:szCs w:val="24"/>
        </w:rPr>
        <w:t>.</w:t>
      </w:r>
    </w:p>
    <w:p w:rsidR="003B4A8C" w:rsidRDefault="003B4A8C" w:rsidP="003B4A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E1299">
        <w:rPr>
          <w:rFonts w:ascii="Times New Roman" w:hAnsi="Times New Roman"/>
          <w:sz w:val="24"/>
          <w:szCs w:val="24"/>
        </w:rPr>
        <w:t xml:space="preserve">Финансовые ресурсы </w:t>
      </w:r>
      <w:r>
        <w:rPr>
          <w:rFonts w:ascii="Times New Roman" w:hAnsi="Times New Roman"/>
          <w:sz w:val="24"/>
          <w:szCs w:val="24"/>
        </w:rPr>
        <w:t>МБ</w:t>
      </w:r>
      <w:r w:rsidRPr="00CE1299">
        <w:rPr>
          <w:rFonts w:ascii="Times New Roman" w:hAnsi="Times New Roman"/>
          <w:sz w:val="24"/>
          <w:szCs w:val="24"/>
        </w:rPr>
        <w:t>ДОУ и их использование.</w:t>
      </w:r>
    </w:p>
    <w:p w:rsidR="003B4A8C" w:rsidRDefault="003B4A8C" w:rsidP="003B4A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Заключение, Перспективы и планы развития.</w:t>
      </w:r>
    </w:p>
    <w:p w:rsidR="003B4A8C" w:rsidRPr="00C45059" w:rsidRDefault="003B4A8C" w:rsidP="003B4A8C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4"/>
          <w:szCs w:val="24"/>
        </w:rPr>
      </w:pPr>
    </w:p>
    <w:p w:rsidR="003B4A8C" w:rsidRPr="00A80A5A" w:rsidRDefault="003B4A8C" w:rsidP="003B4A8C">
      <w:pPr>
        <w:pStyle w:val="a5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A5A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МБ</w:t>
      </w:r>
      <w:r w:rsidRPr="00A80A5A">
        <w:rPr>
          <w:rFonts w:ascii="Times New Roman" w:hAnsi="Times New Roman"/>
          <w:b/>
          <w:sz w:val="24"/>
          <w:szCs w:val="24"/>
        </w:rPr>
        <w:t>ДОУ.</w:t>
      </w:r>
    </w:p>
    <w:p w:rsidR="003B4A8C" w:rsidRPr="002164C6" w:rsidRDefault="003B4A8C" w:rsidP="003B4A8C">
      <w:pPr>
        <w:pStyle w:val="a4"/>
        <w:widowControl w:val="0"/>
        <w:spacing w:line="360" w:lineRule="auto"/>
        <w:ind w:firstLine="709"/>
        <w:jc w:val="both"/>
        <w:rPr>
          <w:color w:val="C0504D"/>
        </w:rPr>
      </w:pPr>
    </w:p>
    <w:p w:rsidR="003B4A8C" w:rsidRDefault="003B4A8C" w:rsidP="003B4A8C">
      <w:pPr>
        <w:pStyle w:val="a4"/>
        <w:widowControl w:val="0"/>
        <w:spacing w:line="360" w:lineRule="auto"/>
        <w:ind w:firstLine="709"/>
        <w:jc w:val="both"/>
        <w:rPr>
          <w:lang w:val="ru-RU"/>
        </w:rPr>
      </w:pPr>
      <w:r w:rsidRPr="002164C6">
        <w:rPr>
          <w:lang w:val="ru-RU"/>
        </w:rPr>
        <w:t>МБДОУ</w:t>
      </w:r>
      <w:r>
        <w:rPr>
          <w:lang w:val="ru-RU"/>
        </w:rPr>
        <w:t xml:space="preserve"> «</w:t>
      </w:r>
      <w:r w:rsidRPr="002164C6">
        <w:rPr>
          <w:lang w:val="ru-RU"/>
        </w:rPr>
        <w:t xml:space="preserve">Детский сад </w:t>
      </w:r>
      <w:r>
        <w:rPr>
          <w:lang w:val="ru-RU"/>
        </w:rPr>
        <w:t>«</w:t>
      </w:r>
      <w:r w:rsidRPr="002164C6">
        <w:rPr>
          <w:lang w:val="ru-RU"/>
        </w:rPr>
        <w:t>Изюминка» г</w:t>
      </w:r>
      <w:r>
        <w:rPr>
          <w:lang w:val="ru-RU"/>
        </w:rPr>
        <w:t>.</w:t>
      </w:r>
      <w:r w:rsidRPr="002164C6">
        <w:rPr>
          <w:lang w:val="ru-RU"/>
        </w:rPr>
        <w:t xml:space="preserve"> Светогорска» переименовано с 17 сентября 2015 года в МБДОУ</w:t>
      </w:r>
      <w:r>
        <w:rPr>
          <w:lang w:val="ru-RU"/>
        </w:rPr>
        <w:t xml:space="preserve"> «Д</w:t>
      </w:r>
      <w:r w:rsidRPr="002164C6">
        <w:rPr>
          <w:lang w:val="ru-RU"/>
        </w:rPr>
        <w:t>етский сад № 1 г. Светогорска»</w:t>
      </w:r>
    </w:p>
    <w:p w:rsidR="003B4A8C" w:rsidRPr="007F690C" w:rsidRDefault="003B4A8C" w:rsidP="003B4A8C">
      <w:pPr>
        <w:pStyle w:val="a3"/>
        <w:spacing w:before="0" w:beforeAutospacing="0" w:after="0" w:afterAutospacing="0" w:line="360" w:lineRule="auto"/>
        <w:jc w:val="both"/>
      </w:pPr>
      <w:proofErr w:type="gramStart"/>
      <w:r w:rsidRPr="00A80A5A">
        <w:t xml:space="preserve">МБДОУ «Детский сад </w:t>
      </w:r>
      <w:r>
        <w:t xml:space="preserve"> № 1 </w:t>
      </w:r>
      <w:r w:rsidRPr="00A80A5A">
        <w:t xml:space="preserve">г. Светогорска» расположено по адресу: 188990 Российская Федерация, Ленинградская область, Выборгский район, город Светогорск, ул. Школьная, д.12. </w:t>
      </w:r>
      <w:proofErr w:type="gramEnd"/>
    </w:p>
    <w:p w:rsidR="003B4A8C" w:rsidRPr="008A45FA" w:rsidRDefault="003B4A8C" w:rsidP="003B4A8C">
      <w:pPr>
        <w:spacing w:line="240" w:lineRule="auto"/>
        <w:jc w:val="both"/>
        <w:rPr>
          <w:sz w:val="24"/>
          <w:szCs w:val="24"/>
        </w:rPr>
      </w:pPr>
      <w:r w:rsidRPr="008A45FA">
        <w:rPr>
          <w:sz w:val="24"/>
          <w:szCs w:val="24"/>
        </w:rPr>
        <w:t>Телефон: 8 (81378) 44-356</w:t>
      </w:r>
    </w:p>
    <w:p w:rsidR="003B4A8C" w:rsidRPr="008A45FA" w:rsidRDefault="003B4A8C" w:rsidP="003B4A8C">
      <w:pPr>
        <w:spacing w:line="240" w:lineRule="auto"/>
        <w:jc w:val="both"/>
        <w:rPr>
          <w:sz w:val="24"/>
          <w:szCs w:val="24"/>
        </w:rPr>
      </w:pPr>
      <w:r w:rsidRPr="008A45FA">
        <w:rPr>
          <w:sz w:val="24"/>
          <w:szCs w:val="24"/>
        </w:rPr>
        <w:t xml:space="preserve">Факс: 8 (81378) 44-356 </w:t>
      </w:r>
      <w:proofErr w:type="gramStart"/>
      <w:r w:rsidRPr="008A45FA">
        <w:rPr>
          <w:sz w:val="24"/>
          <w:szCs w:val="24"/>
        </w:rPr>
        <w:t xml:space="preserve">( </w:t>
      </w:r>
      <w:proofErr w:type="gramEnd"/>
      <w:r w:rsidRPr="008A45FA">
        <w:rPr>
          <w:sz w:val="24"/>
          <w:szCs w:val="24"/>
        </w:rPr>
        <w:t>по звонку)</w:t>
      </w:r>
    </w:p>
    <w:p w:rsidR="003B4A8C" w:rsidRPr="008A45FA" w:rsidRDefault="003B4A8C" w:rsidP="003B4A8C">
      <w:pPr>
        <w:spacing w:line="240" w:lineRule="auto"/>
        <w:jc w:val="both"/>
        <w:rPr>
          <w:sz w:val="24"/>
          <w:szCs w:val="24"/>
        </w:rPr>
      </w:pPr>
      <w:r w:rsidRPr="008A45FA">
        <w:rPr>
          <w:sz w:val="24"/>
          <w:szCs w:val="24"/>
          <w:lang w:val="en-US"/>
        </w:rPr>
        <w:t>E</w:t>
      </w:r>
      <w:r w:rsidRPr="008A45FA">
        <w:rPr>
          <w:sz w:val="24"/>
          <w:szCs w:val="24"/>
        </w:rPr>
        <w:t>-</w:t>
      </w:r>
      <w:r w:rsidRPr="008A45FA">
        <w:rPr>
          <w:sz w:val="24"/>
          <w:szCs w:val="24"/>
          <w:lang w:val="en-US"/>
        </w:rPr>
        <w:t>mail</w:t>
      </w:r>
      <w:r w:rsidRPr="008A45FA">
        <w:rPr>
          <w:sz w:val="24"/>
          <w:szCs w:val="24"/>
        </w:rPr>
        <w:t xml:space="preserve">: </w:t>
      </w:r>
      <w:proofErr w:type="spellStart"/>
      <w:r w:rsidRPr="008A45FA">
        <w:rPr>
          <w:sz w:val="24"/>
          <w:szCs w:val="24"/>
          <w:lang w:val="en-US"/>
        </w:rPr>
        <w:t>korsun</w:t>
      </w:r>
      <w:proofErr w:type="spellEnd"/>
      <w:r w:rsidRPr="008A45FA">
        <w:rPr>
          <w:sz w:val="24"/>
          <w:szCs w:val="24"/>
        </w:rPr>
        <w:t>158@</w:t>
      </w:r>
      <w:proofErr w:type="spellStart"/>
      <w:r w:rsidRPr="008A45FA">
        <w:rPr>
          <w:sz w:val="24"/>
          <w:szCs w:val="24"/>
          <w:lang w:val="en-US"/>
        </w:rPr>
        <w:t>gmail</w:t>
      </w:r>
      <w:proofErr w:type="spellEnd"/>
      <w:r w:rsidRPr="008A45FA">
        <w:rPr>
          <w:sz w:val="24"/>
          <w:szCs w:val="24"/>
        </w:rPr>
        <w:t>.</w:t>
      </w:r>
      <w:r w:rsidRPr="008A45FA">
        <w:rPr>
          <w:sz w:val="24"/>
          <w:szCs w:val="24"/>
          <w:lang w:val="en-US"/>
        </w:rPr>
        <w:t>com</w:t>
      </w:r>
    </w:p>
    <w:p w:rsidR="003B4A8C" w:rsidRPr="008A45FA" w:rsidRDefault="003B4A8C" w:rsidP="003B4A8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A45FA">
        <w:rPr>
          <w:sz w:val="24"/>
          <w:szCs w:val="24"/>
        </w:rPr>
        <w:t xml:space="preserve">Адрес сайта в сети Интернет: </w:t>
      </w:r>
      <w:hyperlink r:id="rId6" w:history="1">
        <w:r w:rsidRPr="008A45FA">
          <w:rPr>
            <w:rStyle w:val="a6"/>
            <w:b/>
            <w:sz w:val="24"/>
            <w:szCs w:val="24"/>
            <w:lang w:val="en-US"/>
          </w:rPr>
          <w:t>http</w:t>
        </w:r>
        <w:r w:rsidRPr="008A45FA">
          <w:rPr>
            <w:rStyle w:val="a6"/>
            <w:b/>
            <w:sz w:val="24"/>
            <w:szCs w:val="24"/>
          </w:rPr>
          <w:t>://</w:t>
        </w:r>
        <w:proofErr w:type="spellStart"/>
        <w:r w:rsidRPr="008A45FA">
          <w:rPr>
            <w:rStyle w:val="a6"/>
            <w:b/>
            <w:sz w:val="24"/>
            <w:szCs w:val="24"/>
            <w:lang w:val="en-US"/>
          </w:rPr>
          <w:t>izuminkasvetogorsk</w:t>
        </w:r>
        <w:proofErr w:type="spellEnd"/>
        <w:r w:rsidRPr="008A45FA">
          <w:rPr>
            <w:rStyle w:val="a6"/>
            <w:b/>
            <w:sz w:val="24"/>
            <w:szCs w:val="24"/>
          </w:rPr>
          <w:t>.</w:t>
        </w:r>
        <w:proofErr w:type="spellStart"/>
        <w:r w:rsidRPr="008A45FA">
          <w:rPr>
            <w:rStyle w:val="a6"/>
            <w:b/>
            <w:sz w:val="24"/>
            <w:szCs w:val="24"/>
            <w:lang w:val="en-US"/>
          </w:rPr>
          <w:t>jimdo</w:t>
        </w:r>
        <w:proofErr w:type="spellEnd"/>
      </w:hyperlink>
      <w:r w:rsidRPr="008A45FA">
        <w:rPr>
          <w:b/>
          <w:sz w:val="24"/>
          <w:szCs w:val="24"/>
          <w:u w:val="single"/>
        </w:rPr>
        <w:t>.</w:t>
      </w:r>
      <w:r w:rsidRPr="008A45FA">
        <w:rPr>
          <w:b/>
          <w:sz w:val="24"/>
          <w:szCs w:val="24"/>
          <w:u w:val="single"/>
          <w:lang w:val="en-US"/>
        </w:rPr>
        <w:t>com</w:t>
      </w:r>
      <w:r w:rsidRPr="008A45FA">
        <w:rPr>
          <w:b/>
          <w:sz w:val="24"/>
          <w:szCs w:val="24"/>
          <w:u w:val="single"/>
        </w:rPr>
        <w:t xml:space="preserve"> </w:t>
      </w:r>
    </w:p>
    <w:p w:rsidR="003B4A8C" w:rsidRPr="00D77D21" w:rsidRDefault="003B4A8C" w:rsidP="003B4A8C">
      <w:pPr>
        <w:pStyle w:val="a3"/>
        <w:spacing w:before="0" w:beforeAutospacing="0" w:after="0" w:afterAutospacing="0" w:line="360" w:lineRule="auto"/>
        <w:jc w:val="both"/>
      </w:pPr>
      <w:r>
        <w:t>В детском саду в работе используются компьютерные технологии.</w:t>
      </w:r>
    </w:p>
    <w:p w:rsidR="003B4A8C" w:rsidRPr="00A80A5A" w:rsidRDefault="003B4A8C" w:rsidP="003B4A8C">
      <w:pPr>
        <w:pStyle w:val="a3"/>
        <w:spacing w:before="0" w:beforeAutospacing="0" w:after="0" w:afterAutospacing="0" w:line="360" w:lineRule="auto"/>
        <w:ind w:firstLine="709"/>
        <w:jc w:val="both"/>
      </w:pPr>
      <w:r w:rsidRPr="00A80A5A">
        <w:t xml:space="preserve">Здание </w:t>
      </w:r>
      <w:r>
        <w:t xml:space="preserve"> </w:t>
      </w:r>
      <w:r w:rsidRPr="00A80A5A">
        <w:t>построено в 1978</w:t>
      </w:r>
      <w:r>
        <w:t xml:space="preserve"> году</w:t>
      </w:r>
      <w:r w:rsidRPr="002A0EE2">
        <w:t xml:space="preserve"> </w:t>
      </w:r>
      <w:r>
        <w:t>(</w:t>
      </w:r>
      <w:r w:rsidRPr="004607CE">
        <w:t>функц</w:t>
      </w:r>
      <w:r>
        <w:t>ионирует с 16 октября 1978года).</w:t>
      </w:r>
      <w:r w:rsidRPr="00A80A5A">
        <w:t xml:space="preserve"> </w:t>
      </w:r>
    </w:p>
    <w:p w:rsidR="003B4A8C" w:rsidRPr="00A80A5A" w:rsidRDefault="003B4A8C" w:rsidP="003B4A8C">
      <w:pPr>
        <w:pStyle w:val="a3"/>
        <w:spacing w:before="0" w:beforeAutospacing="0" w:after="0" w:afterAutospacing="0" w:line="360" w:lineRule="auto"/>
        <w:ind w:firstLine="709"/>
        <w:jc w:val="both"/>
      </w:pPr>
      <w:r w:rsidRPr="00A80A5A">
        <w:t>Детский сад работает по 5-дневной рабочей неделе с 07-00 до 19-00</w:t>
      </w:r>
      <w:r>
        <w:t>(выходные – суббота, воскресенье).</w:t>
      </w:r>
    </w:p>
    <w:p w:rsidR="003B4A8C" w:rsidRPr="00A80A5A" w:rsidRDefault="003B4A8C" w:rsidP="003B4A8C">
      <w:pPr>
        <w:pStyle w:val="a3"/>
        <w:spacing w:before="0" w:beforeAutospacing="0" w:after="0" w:afterAutospacing="0" w:line="360" w:lineRule="auto"/>
        <w:ind w:firstLine="709"/>
        <w:jc w:val="both"/>
      </w:pPr>
      <w:r w:rsidRPr="00A80A5A">
        <w:rPr>
          <w:color w:val="000000"/>
        </w:rPr>
        <w:t xml:space="preserve">В МБДОУ принимаются дети в возрасте </w:t>
      </w:r>
      <w:r w:rsidRPr="00A80A5A">
        <w:t xml:space="preserve">от 1,5 до 7 лет включительно. </w:t>
      </w:r>
    </w:p>
    <w:p w:rsidR="003B4A8C" w:rsidRDefault="003B4A8C" w:rsidP="003B4A8C">
      <w:pPr>
        <w:pStyle w:val="a4"/>
        <w:shd w:val="clear" w:color="auto" w:fill="FFFFFF"/>
        <w:autoSpaceDE w:val="0"/>
        <w:spacing w:line="360" w:lineRule="auto"/>
        <w:ind w:firstLine="709"/>
        <w:jc w:val="both"/>
        <w:rPr>
          <w:lang w:val="ru-RU"/>
        </w:rPr>
      </w:pPr>
      <w:r w:rsidRPr="00A80A5A">
        <w:rPr>
          <w:lang w:val="ru-RU"/>
        </w:rPr>
        <w:t>В 201</w:t>
      </w:r>
      <w:r>
        <w:rPr>
          <w:lang w:val="ru-RU"/>
        </w:rPr>
        <w:t>4-2015</w:t>
      </w:r>
      <w:r w:rsidRPr="00A80A5A">
        <w:rPr>
          <w:lang w:val="ru-RU"/>
        </w:rPr>
        <w:t xml:space="preserve"> учебном году наполняемос</w:t>
      </w:r>
      <w:r>
        <w:rPr>
          <w:lang w:val="ru-RU"/>
        </w:rPr>
        <w:t>т</w:t>
      </w:r>
      <w:r w:rsidRPr="00A80A5A">
        <w:rPr>
          <w:lang w:val="ru-RU"/>
        </w:rPr>
        <w:t>ь де</w:t>
      </w:r>
      <w:r>
        <w:rPr>
          <w:lang w:val="ru-RU"/>
        </w:rPr>
        <w:t>тей в детском саду составила 223</w:t>
      </w:r>
      <w:r w:rsidRPr="00A80A5A">
        <w:rPr>
          <w:lang w:val="ru-RU"/>
        </w:rPr>
        <w:t>.</w:t>
      </w:r>
    </w:p>
    <w:p w:rsidR="003B4A8C" w:rsidRPr="00B941E7" w:rsidRDefault="003B4A8C" w:rsidP="003B4A8C">
      <w:pPr>
        <w:pStyle w:val="a4"/>
        <w:widowControl w:val="0"/>
        <w:spacing w:line="360" w:lineRule="auto"/>
        <w:jc w:val="both"/>
        <w:rPr>
          <w:lang w:val="ru-RU"/>
        </w:rPr>
      </w:pPr>
      <w:r w:rsidRPr="004607CE">
        <w:rPr>
          <w:lang w:val="ru-RU"/>
        </w:rPr>
        <w:t xml:space="preserve"> </w:t>
      </w:r>
      <w:r>
        <w:rPr>
          <w:lang w:val="ru-RU"/>
        </w:rPr>
        <w:t xml:space="preserve">Детский сад </w:t>
      </w:r>
      <w:r w:rsidRPr="002A0EE2">
        <w:rPr>
          <w:lang w:val="ru-RU"/>
        </w:rPr>
        <w:t xml:space="preserve">расположен в центре города. </w:t>
      </w:r>
      <w:proofErr w:type="gramStart"/>
      <w:r w:rsidRPr="002A0EE2">
        <w:rPr>
          <w:lang w:val="ru-RU"/>
        </w:rPr>
        <w:t>Ближайшее окружение –</w:t>
      </w:r>
      <w:r>
        <w:rPr>
          <w:lang w:val="ru-RU"/>
        </w:rPr>
        <w:t xml:space="preserve"> средняя </w:t>
      </w:r>
      <w:r>
        <w:rPr>
          <w:lang w:val="ru-RU"/>
        </w:rPr>
        <w:lastRenderedPageBreak/>
        <w:t xml:space="preserve">общеобразовательная школа, </w:t>
      </w:r>
      <w:r w:rsidRPr="002A0EE2">
        <w:rPr>
          <w:lang w:val="ru-RU"/>
        </w:rPr>
        <w:t xml:space="preserve"> музыкальная и художественная школы, городской парк, кинотеатр «Заря», стадион, Дом спорта, городской бассейн. </w:t>
      </w:r>
      <w:proofErr w:type="gramEnd"/>
    </w:p>
    <w:p w:rsidR="003B4A8C" w:rsidRPr="00B941E7" w:rsidRDefault="003B4A8C" w:rsidP="003B4A8C">
      <w:pPr>
        <w:pStyle w:val="a4"/>
        <w:widowControl w:val="0"/>
        <w:spacing w:line="360" w:lineRule="auto"/>
        <w:jc w:val="both"/>
        <w:rPr>
          <w:lang w:val="ru-RU"/>
        </w:rPr>
      </w:pPr>
      <w:r w:rsidRPr="00B941E7">
        <w:rPr>
          <w:lang w:val="ru-RU"/>
        </w:rPr>
        <w:t xml:space="preserve">          Здание кирпичное, двухэтажное, благоустроенное, с центральным отоплением; находится в удовлетворительном состоянии. </w:t>
      </w:r>
      <w:r w:rsidRPr="003B4A8C">
        <w:rPr>
          <w:lang w:val="ru-RU"/>
        </w:rPr>
        <w:t xml:space="preserve">Имеется пищеблок, прачечная, кабинеты для специалистов, медицинский блок, музыкальный зал (совмещённый с физкультурным). Температурный режим (по сезонам) соответствует требованиям СанПиН.   </w:t>
      </w:r>
    </w:p>
    <w:p w:rsidR="003B4A8C" w:rsidRPr="00DE357B" w:rsidRDefault="003B4A8C" w:rsidP="003B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57B">
        <w:rPr>
          <w:rFonts w:ascii="Times New Roman" w:hAnsi="Times New Roman"/>
          <w:sz w:val="24"/>
          <w:szCs w:val="24"/>
        </w:rPr>
        <w:tab/>
        <w:t>На территории  асфальтовое покрытие. Территория детского сада</w:t>
      </w:r>
      <w:r w:rsidRPr="00B94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тёмное время суток освещена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357B">
        <w:rPr>
          <w:rFonts w:ascii="Times New Roman" w:hAnsi="Times New Roman"/>
          <w:sz w:val="24"/>
          <w:szCs w:val="24"/>
        </w:rPr>
        <w:t xml:space="preserve"> ограждена по всему периметру (металлическая сетка). Имеются хозяйственные ворота (2 шт.) и калитки (3шт.). Ворота и калитки постоянно зак</w:t>
      </w:r>
      <w:r>
        <w:rPr>
          <w:rFonts w:ascii="Times New Roman" w:hAnsi="Times New Roman"/>
          <w:sz w:val="24"/>
          <w:szCs w:val="24"/>
        </w:rPr>
        <w:t xml:space="preserve">рыты  и открываются по графику. </w:t>
      </w:r>
      <w:proofErr w:type="gramStart"/>
      <w:r w:rsidRPr="00DE357B">
        <w:rPr>
          <w:rFonts w:ascii="Times New Roman" w:hAnsi="Times New Roman"/>
          <w:sz w:val="24"/>
          <w:szCs w:val="24"/>
        </w:rPr>
        <w:t xml:space="preserve">Территория участка </w:t>
      </w:r>
      <w:r w:rsidRPr="00DE357B">
        <w:rPr>
          <w:rFonts w:ascii="Times New Roman" w:hAnsi="Times New Roman"/>
          <w:color w:val="000000"/>
          <w:sz w:val="24"/>
          <w:szCs w:val="24"/>
        </w:rPr>
        <w:t>огражд</w:t>
      </w:r>
      <w:r>
        <w:rPr>
          <w:rFonts w:ascii="Times New Roman" w:hAnsi="Times New Roman"/>
          <w:color w:val="000000"/>
          <w:sz w:val="24"/>
          <w:szCs w:val="24"/>
        </w:rPr>
        <w:t xml:space="preserve">ена полосой  зеленых насаждений, имеется </w:t>
      </w:r>
      <w:r w:rsidRPr="00DE3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57B">
        <w:rPr>
          <w:rFonts w:ascii="Times New Roman" w:hAnsi="Times New Roman"/>
          <w:sz w:val="24"/>
          <w:szCs w:val="24"/>
        </w:rPr>
        <w:t>уголок парка  (клены, березы, ивы, дуб, ель, ясень, декоративные кустарники, газоны и клумбы).</w:t>
      </w:r>
      <w:proofErr w:type="gramEnd"/>
      <w:r w:rsidRPr="00DE357B">
        <w:rPr>
          <w:rFonts w:ascii="Times New Roman" w:hAnsi="Times New Roman"/>
          <w:sz w:val="24"/>
          <w:szCs w:val="24"/>
        </w:rPr>
        <w:t xml:space="preserve"> У каждой возрастной группы имеется свой отдельный участок для организации прогулок. Прогулочные площадки оснащены уличным оборудованием (домики, качели, малые игровые формы, песочницы, скамейки). Для проведения физкультурных занятий, игр, соревнований и спортивных  праздников на территории детсада оборудована спортивная площадка, установлено спортивное оборудование: гимнастические стенки, лестницы для лазания, </w:t>
      </w:r>
      <w:proofErr w:type="spellStart"/>
      <w:r w:rsidRPr="00DE357B">
        <w:rPr>
          <w:rFonts w:ascii="Times New Roman" w:hAnsi="Times New Roman"/>
          <w:sz w:val="24"/>
          <w:szCs w:val="24"/>
        </w:rPr>
        <w:t>кольцеброс</w:t>
      </w:r>
      <w:proofErr w:type="spellEnd"/>
      <w:r w:rsidRPr="00DE357B">
        <w:rPr>
          <w:rFonts w:ascii="Times New Roman" w:hAnsi="Times New Roman"/>
          <w:sz w:val="24"/>
          <w:szCs w:val="24"/>
        </w:rPr>
        <w:t>, змейки для хождения, яма для прыжков. Техническое и эстетическое состояние оборудования соответствует требованиям безопасности. Ежегодно проводится весенняя санитарная уборка территории, смена песка</w:t>
      </w:r>
      <w:r>
        <w:rPr>
          <w:rFonts w:ascii="Times New Roman" w:hAnsi="Times New Roman"/>
          <w:sz w:val="24"/>
          <w:szCs w:val="24"/>
        </w:rPr>
        <w:t xml:space="preserve"> в песочницах</w:t>
      </w:r>
      <w:r w:rsidRPr="00DE357B">
        <w:rPr>
          <w:rFonts w:ascii="Times New Roman" w:hAnsi="Times New Roman"/>
          <w:sz w:val="24"/>
          <w:szCs w:val="24"/>
        </w:rPr>
        <w:t xml:space="preserve">,  выборочный ремонт и покраска </w:t>
      </w:r>
      <w:r>
        <w:rPr>
          <w:rFonts w:ascii="Times New Roman" w:hAnsi="Times New Roman"/>
          <w:sz w:val="24"/>
          <w:szCs w:val="24"/>
        </w:rPr>
        <w:t xml:space="preserve">игрового </w:t>
      </w:r>
      <w:r w:rsidRPr="00DE357B">
        <w:rPr>
          <w:rFonts w:ascii="Times New Roman" w:hAnsi="Times New Roman"/>
          <w:sz w:val="24"/>
          <w:szCs w:val="24"/>
        </w:rPr>
        <w:t xml:space="preserve">оборудования, 2 раза в год проводится косьба травы и стрижка кустов. </w:t>
      </w:r>
    </w:p>
    <w:p w:rsidR="003B4A8C" w:rsidRDefault="003B4A8C" w:rsidP="003B4A8C">
      <w:pPr>
        <w:pStyle w:val="a3"/>
        <w:shd w:val="clear" w:color="auto" w:fill="FFFFFF"/>
        <w:spacing w:before="26" w:beforeAutospacing="0" w:after="26" w:afterAutospacing="0"/>
        <w:ind w:firstLine="708"/>
        <w:jc w:val="both"/>
        <w:textAlignment w:val="baseline"/>
      </w:pPr>
      <w:r>
        <w:t xml:space="preserve">Проблема безопасности и жизнедеятельности ребенка является главной  в работе МБДОУ. Поэтому одной из важнейших задач является охрана жизни и здоровья детей, создание здоровых и безопасных условий труда. </w:t>
      </w:r>
    </w:p>
    <w:p w:rsidR="003B4A8C" w:rsidRDefault="003B4A8C" w:rsidP="003B4A8C">
      <w:pPr>
        <w:pStyle w:val="a3"/>
        <w:shd w:val="clear" w:color="auto" w:fill="FFFFFF"/>
        <w:spacing w:before="26" w:beforeAutospacing="0" w:after="26" w:afterAutospacing="0"/>
        <w:jc w:val="both"/>
        <w:textAlignment w:val="baseline"/>
      </w:pPr>
      <w:r>
        <w:tab/>
        <w:t>Для обеспечения безопасности дошкольное учреждение оборудовано специальными системами: автоматической пожарной сигнализацией (АПС)</w:t>
      </w:r>
      <w:r>
        <w:rPr>
          <w:rFonts w:ascii="Helvetica" w:hAnsi="Helvetica"/>
          <w:color w:val="373737"/>
        </w:rPr>
        <w:t xml:space="preserve"> </w:t>
      </w:r>
      <w:r>
        <w:t>с речевым оповещением (имеется вывод оконечных устройств пожарной сигнализации в ближайшую пожарную часть), первичными средствами пожаротушения, телефонами, двери оборудованы домофонами, установлены камеры видеонаблюдения.</w:t>
      </w:r>
    </w:p>
    <w:p w:rsidR="003B4A8C" w:rsidRPr="00B3102A" w:rsidRDefault="003B4A8C" w:rsidP="003B4A8C">
      <w:pPr>
        <w:pStyle w:val="a3"/>
        <w:shd w:val="clear" w:color="auto" w:fill="FFFFFF"/>
        <w:spacing w:before="26" w:beforeAutospacing="0" w:after="26" w:afterAutospacing="0"/>
        <w:jc w:val="both"/>
        <w:textAlignment w:val="baseline"/>
      </w:pPr>
      <w:r w:rsidRPr="00B3102A">
        <w:tab/>
      </w:r>
      <w:proofErr w:type="gramStart"/>
      <w:r w:rsidRPr="00B3102A">
        <w:t xml:space="preserve">Ежемесячно в </w:t>
      </w:r>
      <w:r>
        <w:t>МБ</w:t>
      </w:r>
      <w:r w:rsidRPr="00B3102A">
        <w:t xml:space="preserve">ДОУ проводится </w:t>
      </w:r>
      <w:r w:rsidRPr="00B3102A">
        <w:rPr>
          <w:rStyle w:val="FontStyle21"/>
        </w:rPr>
        <w:t>проверка автоматизированной пожарной сигнализации специализированной обслуживающей организацией, 2 раза в год проводится перекатка пожарных рукавов на новый шов</w:t>
      </w:r>
      <w:r w:rsidRPr="00B3102A">
        <w:t xml:space="preserve"> и проверка состояния пожарных кранов</w:t>
      </w:r>
      <w:r w:rsidRPr="00B3102A">
        <w:rPr>
          <w:rStyle w:val="FontStyle21"/>
        </w:rPr>
        <w:t>,</w:t>
      </w:r>
      <w:r>
        <w:rPr>
          <w:rStyle w:val="FontStyle21"/>
        </w:rPr>
        <w:t xml:space="preserve"> </w:t>
      </w:r>
      <w:r w:rsidRPr="00B3102A">
        <w:rPr>
          <w:rStyle w:val="FontStyle21"/>
          <w:color w:val="FF0000"/>
        </w:rPr>
        <w:t xml:space="preserve"> </w:t>
      </w:r>
      <w:r w:rsidRPr="00B3102A">
        <w:rPr>
          <w:rStyle w:val="FontStyle21"/>
        </w:rPr>
        <w:t>ежегодно проводится проверка сопротивления изоляции электросети и заземления оборудования</w:t>
      </w:r>
      <w:r w:rsidRPr="00B3102A">
        <w:t xml:space="preserve">, </w:t>
      </w:r>
      <w:r>
        <w:rPr>
          <w:rStyle w:val="FontStyle21"/>
        </w:rPr>
        <w:t xml:space="preserve">территория </w:t>
      </w:r>
      <w:r w:rsidRPr="00B3102A">
        <w:rPr>
          <w:rStyle w:val="FontStyle21"/>
        </w:rPr>
        <w:t xml:space="preserve"> учреждения </w:t>
      </w:r>
      <w:r w:rsidRPr="00B3102A">
        <w:t xml:space="preserve">постоянно </w:t>
      </w:r>
      <w:r>
        <w:t>убирается</w:t>
      </w:r>
      <w:r w:rsidRPr="00B3102A">
        <w:rPr>
          <w:rStyle w:val="FontStyle21"/>
        </w:rPr>
        <w:t xml:space="preserve">. </w:t>
      </w:r>
      <w:r w:rsidRPr="00B3102A">
        <w:tab/>
        <w:t xml:space="preserve"> </w:t>
      </w:r>
      <w:proofErr w:type="gramEnd"/>
    </w:p>
    <w:p w:rsidR="003B4A8C" w:rsidRDefault="003B4A8C" w:rsidP="003B4A8C">
      <w:pPr>
        <w:pStyle w:val="a3"/>
        <w:shd w:val="clear" w:color="auto" w:fill="FFFFFF"/>
        <w:spacing w:before="26" w:beforeAutospacing="0" w:after="26" w:afterAutospacing="0"/>
        <w:jc w:val="both"/>
        <w:textAlignment w:val="baseline"/>
        <w:rPr>
          <w:color w:val="FF0000"/>
        </w:rPr>
      </w:pPr>
      <w:r>
        <w:tab/>
        <w:t>По периметру всей площади учреждения имеется ограждение. Доступ на  территорию и в здание детского сада посторонних лиц ограничен. Въезд на территорию разрешается только специализированному транспорту (доставка продуктов питания, вывоз мусора и т.д.).</w:t>
      </w:r>
    </w:p>
    <w:p w:rsidR="003B4A8C" w:rsidRDefault="003B4A8C" w:rsidP="003B4A8C">
      <w:pPr>
        <w:spacing w:before="26" w:after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осуществляется круглосуточный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помещениями и территорией.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Безопасность детей и сотрудников МБДОУ в дневное время обеспечивают заместители заведующего, сотрудники, родители. Дежурство на территории и в здании ДОУ в ночное время осуществляется силами сотрудников МБДОУ - сторожей.</w:t>
      </w:r>
    </w:p>
    <w:p w:rsidR="003B4A8C" w:rsidRDefault="003B4A8C" w:rsidP="003B4A8C">
      <w:pPr>
        <w:spacing w:before="26" w:after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Ежеквартально и по мере необходимости с сотрудниками проводится противопожарный инструктаж и инструктаж по требованиям электробезопасности. </w:t>
      </w:r>
      <w:r>
        <w:rPr>
          <w:rFonts w:ascii="Times New Roman" w:hAnsi="Times New Roman"/>
          <w:sz w:val="24"/>
          <w:szCs w:val="24"/>
        </w:rPr>
        <w:tab/>
        <w:t xml:space="preserve">Имеется поэтажный план эвакуации детей и сотрудников детского сада в случае возникновения пожара. 4 раза в год проводятся тренировки по эвакуации из здания МБДОУ при пожаре. Приказом по детскому саду расписаны обязанности всех сотрудников на случай чрезвычайной ситуации. </w:t>
      </w:r>
    </w:p>
    <w:p w:rsidR="003B4A8C" w:rsidRDefault="003B4A8C" w:rsidP="003B4A8C">
      <w:pPr>
        <w:pStyle w:val="Default"/>
        <w:spacing w:before="26" w:after="26"/>
        <w:jc w:val="both"/>
      </w:pPr>
    </w:p>
    <w:p w:rsidR="003B4A8C" w:rsidRPr="002E5244" w:rsidRDefault="003B4A8C" w:rsidP="003B4A8C">
      <w:pPr>
        <w:pStyle w:val="Default"/>
        <w:spacing w:before="26" w:after="26"/>
        <w:jc w:val="both"/>
      </w:pPr>
      <w:r>
        <w:lastRenderedPageBreak/>
        <w:t>Проведена текущая корректировка  Паспорта безопасности и Паспорта антитеррористической защищённости учреждения в соответствии с требованиями нормативных документов, а так же приведены в соответствие документы по ГО и ЧС.</w:t>
      </w:r>
    </w:p>
    <w:p w:rsidR="003B4A8C" w:rsidRDefault="003B4A8C" w:rsidP="003B4A8C">
      <w:pPr>
        <w:pStyle w:val="Default"/>
        <w:spacing w:before="26" w:after="26"/>
        <w:jc w:val="both"/>
      </w:pPr>
      <w:r>
        <w:t xml:space="preserve"> </w:t>
      </w:r>
      <w:r>
        <w:tab/>
        <w:t>Один раз в квартал проводится инструктаж с сотрудниками по противодействию терроризму и мерам антитеррористической защищённости, регулярно проводится инструктаж по действиям в случае возникновения ЧС. Оформлены информационные стенды «Осторожно, терроризм!», «Пожарная безопасность». Перед каждым проведением массовых мероприятий на территории МБДОУ осуществляется проверка помещений здания на соответствие требованиям безопасности, 2 раза в год проводятся тренировки в случае возникновения ЧС и 2 раза в год при угрозе террористического характера.</w:t>
      </w:r>
    </w:p>
    <w:p w:rsidR="003B4A8C" w:rsidRDefault="003B4A8C" w:rsidP="003B4A8C">
      <w:pPr>
        <w:pStyle w:val="Default"/>
        <w:spacing w:before="26" w:after="26"/>
        <w:jc w:val="both"/>
      </w:pPr>
      <w:r>
        <w:tab/>
        <w:t>В учреждении строго соблюдаются меры  безопасности и требования инструкций по охране труда, профилактике детского травматизма, по организации охраны жизни и здоровья детей.</w:t>
      </w:r>
    </w:p>
    <w:p w:rsidR="003B4A8C" w:rsidRDefault="003B4A8C" w:rsidP="003B4A8C">
      <w:pPr>
        <w:pStyle w:val="Default"/>
        <w:spacing w:before="26" w:after="26"/>
        <w:ind w:firstLine="708"/>
        <w:jc w:val="both"/>
      </w:pPr>
      <w:r>
        <w:t>Проводятся вводные инструктажи с новыми сотрудниками, своевременно проводится повторный инструктаж по охране труда и соблюдению техники безопасности на рабочем месте и перед культурно-массовыми мероприятиями по соблюдению мер безопасности.</w:t>
      </w:r>
      <w:r>
        <w:tab/>
      </w:r>
    </w:p>
    <w:p w:rsidR="003B4A8C" w:rsidRDefault="003B4A8C" w:rsidP="003B4A8C">
      <w:pPr>
        <w:pStyle w:val="Default"/>
        <w:spacing w:before="26" w:after="26"/>
        <w:jc w:val="both"/>
      </w:pPr>
      <w:r>
        <w:tab/>
        <w:t>В учреждении правильно и своевременно ведется нормативно-правовая документация  учета противопожарных инструктажей и инструктажей по охране труда.</w:t>
      </w:r>
    </w:p>
    <w:p w:rsidR="003B4A8C" w:rsidRDefault="003B4A8C" w:rsidP="003B4A8C">
      <w:pPr>
        <w:pStyle w:val="Default"/>
        <w:spacing w:before="26" w:after="26"/>
        <w:jc w:val="both"/>
      </w:pPr>
      <w:r>
        <w:tab/>
        <w:t xml:space="preserve">В феврале 2014 года все сотрудники прошли обучение, инструктирование и проверку знаний по охране труда и соблюдению техники безопасности, противопожарной безопасности и антитеррористической защищённости. </w:t>
      </w:r>
    </w:p>
    <w:p w:rsidR="003B4A8C" w:rsidRDefault="003B4A8C" w:rsidP="003B4A8C">
      <w:pPr>
        <w:spacing w:before="26" w:after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 детьми в детском саду проводится цикл занятий по программе Н.Н. Авдеевой, </w:t>
      </w:r>
      <w:proofErr w:type="spellStart"/>
      <w:r>
        <w:rPr>
          <w:rFonts w:ascii="Times New Roman" w:hAnsi="Times New Roman"/>
          <w:sz w:val="24"/>
          <w:szCs w:val="24"/>
        </w:rPr>
        <w:t>О.Л.Князевой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Р.Б.Стёркиной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безопасности и жизнедеятельности детей дошкольного возраста». </w:t>
      </w:r>
      <w:r>
        <w:rPr>
          <w:rFonts w:ascii="Times New Roman" w:hAnsi="Times New Roman"/>
          <w:sz w:val="24"/>
          <w:szCs w:val="24"/>
        </w:rPr>
        <w:tab/>
        <w:t xml:space="preserve">На занятиях используются загадки, сказки, художественные произведения, дидактические игры, практические задания. </w:t>
      </w:r>
    </w:p>
    <w:p w:rsidR="003B4A8C" w:rsidRDefault="003B4A8C" w:rsidP="003B4A8C">
      <w:pPr>
        <w:spacing w:before="26" w:after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группах оборудованы уголки безопасности (ОБЖ), которые оснащены дидактическим материалом по безопасности жизнедеятельности, пожарной безопасности, правилам дорожного движения.</w:t>
      </w:r>
    </w:p>
    <w:p w:rsidR="003B4A8C" w:rsidRDefault="003B4A8C" w:rsidP="003B4A8C">
      <w:pPr>
        <w:spacing w:before="26" w:after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Заведующим,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едицинским работником, комиссией </w:t>
      </w:r>
      <w:r>
        <w:rPr>
          <w:rFonts w:ascii="Times New Roman" w:hAnsi="Times New Roman"/>
          <w:sz w:val="24"/>
          <w:szCs w:val="24"/>
        </w:rPr>
        <w:t xml:space="preserve">по организации и качеству питания воспитанников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питания детей в МБДОУ. Питание в детском саду соответствует требованиям и нормам </w:t>
      </w:r>
      <w:r>
        <w:rPr>
          <w:rFonts w:ascii="Times New Roman" w:hAnsi="Times New Roman"/>
          <w:sz w:val="24"/>
          <w:szCs w:val="24"/>
        </w:rPr>
        <w:t>СанПиН 2.4.3049-13.</w:t>
      </w:r>
    </w:p>
    <w:p w:rsidR="003B4A8C" w:rsidRPr="004E5390" w:rsidRDefault="003B4A8C" w:rsidP="003B4A8C">
      <w:pPr>
        <w:pStyle w:val="Standard"/>
        <w:ind w:firstLine="709"/>
        <w:jc w:val="both"/>
        <w:rPr>
          <w:rFonts w:cs="Times New Roman"/>
          <w:lang w:val="ru-RU"/>
        </w:rPr>
      </w:pPr>
      <w:proofErr w:type="spellStart"/>
      <w:r w:rsidRPr="00E93F86">
        <w:rPr>
          <w:rFonts w:cs="Times New Roman"/>
        </w:rPr>
        <w:t>Пи</w:t>
      </w:r>
      <w:r w:rsidRPr="00E93F86">
        <w:t>тание</w:t>
      </w:r>
      <w:proofErr w:type="spellEnd"/>
      <w:r w:rsidRPr="00E93F86">
        <w:t xml:space="preserve"> </w:t>
      </w:r>
      <w:r w:rsidRPr="00E93F86">
        <w:rPr>
          <w:lang w:val="ru-RU"/>
        </w:rPr>
        <w:t>5</w:t>
      </w:r>
      <w:r w:rsidRPr="00E93F86">
        <w:rPr>
          <w:rFonts w:cs="Times New Roman"/>
        </w:rPr>
        <w:t>-</w:t>
      </w:r>
      <w:proofErr w:type="spellStart"/>
      <w:r w:rsidRPr="00E93F86">
        <w:rPr>
          <w:rFonts w:cs="Times New Roman"/>
          <w:lang w:val="ru-RU"/>
        </w:rPr>
        <w:t>ти</w:t>
      </w:r>
      <w:proofErr w:type="spellEnd"/>
      <w:r w:rsidRPr="00E93F86">
        <w:rPr>
          <w:rFonts w:cs="Times New Roman"/>
        </w:rPr>
        <w:t xml:space="preserve"> </w:t>
      </w:r>
      <w:proofErr w:type="spellStart"/>
      <w:r w:rsidRPr="00E93F86">
        <w:rPr>
          <w:rFonts w:cs="Times New Roman"/>
        </w:rPr>
        <w:t>разовое</w:t>
      </w:r>
      <w:proofErr w:type="spellEnd"/>
      <w:r w:rsidRPr="00E93F86">
        <w:t xml:space="preserve">: </w:t>
      </w:r>
      <w:proofErr w:type="spellStart"/>
      <w:r w:rsidRPr="00E93F86">
        <w:t>завтрак</w:t>
      </w:r>
      <w:proofErr w:type="spellEnd"/>
      <w:r w:rsidRPr="00E93F86">
        <w:t xml:space="preserve">, </w:t>
      </w:r>
      <w:proofErr w:type="spellStart"/>
      <w:r w:rsidRPr="00E93F86">
        <w:t>второй</w:t>
      </w:r>
      <w:proofErr w:type="spellEnd"/>
      <w:r w:rsidRPr="00E93F86">
        <w:t xml:space="preserve"> </w:t>
      </w:r>
      <w:proofErr w:type="spellStart"/>
      <w:r w:rsidRPr="00E93F86">
        <w:t>завтрак</w:t>
      </w:r>
      <w:proofErr w:type="spellEnd"/>
      <w:r w:rsidRPr="00E93F86">
        <w:t xml:space="preserve">, </w:t>
      </w:r>
      <w:proofErr w:type="spellStart"/>
      <w:r w:rsidRPr="00E93F86">
        <w:t>обед</w:t>
      </w:r>
      <w:proofErr w:type="spellEnd"/>
      <w:r w:rsidRPr="00E93F86">
        <w:rPr>
          <w:lang w:val="ru-RU"/>
        </w:rPr>
        <w:t>, полдник и ужин</w:t>
      </w:r>
      <w:r w:rsidRPr="00E93F86">
        <w:rPr>
          <w:rFonts w:cs="Times New Roman"/>
        </w:rPr>
        <w:t>.</w:t>
      </w:r>
      <w:r>
        <w:rPr>
          <w:rFonts w:cs="Times New Roman"/>
          <w:lang w:val="ru-RU"/>
        </w:rPr>
        <w:t xml:space="preserve"> Меню цикличное десятидневное. </w:t>
      </w:r>
    </w:p>
    <w:p w:rsidR="003B4A8C" w:rsidRDefault="003B4A8C" w:rsidP="003B4A8C">
      <w:pPr>
        <w:spacing w:before="26" w:after="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eastAsia="Times New Roman" w:hAnsi="Verdana"/>
          <w:color w:val="45354E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Вся работа по обеспечению безопасности детей и сотрудников четко планируется, в годовом плане прописываются мероприятия по пожарной безопасности, гражданской обороне и предупреждению чрезвычайных ситуаций, антитеррористической защищённости. Издаются приказы, распоряжения, работают ответственные по охране труда и пожарной безопасности.</w:t>
      </w:r>
    </w:p>
    <w:p w:rsidR="003B4A8C" w:rsidRPr="00C91339" w:rsidRDefault="003B4A8C" w:rsidP="003B4A8C">
      <w:pPr>
        <w:pStyle w:val="Default"/>
        <w:spacing w:before="26" w:after="26"/>
        <w:jc w:val="both"/>
      </w:pPr>
      <w:r w:rsidRPr="00EE582C">
        <w:t xml:space="preserve"> </w:t>
      </w:r>
      <w:r>
        <w:tab/>
      </w:r>
      <w:r w:rsidRPr="00C91339">
        <w:t>Управление МБДОУ осуществляется в соответствии с законодательством Российской Федерации на принципах демократичности, открытости, профессионализма.</w:t>
      </w:r>
    </w:p>
    <w:p w:rsidR="003B4A8C" w:rsidRPr="00C91339" w:rsidRDefault="003B4A8C" w:rsidP="003B4A8C">
      <w:pPr>
        <w:pStyle w:val="a3"/>
        <w:spacing w:before="0" w:beforeAutospacing="0" w:after="0" w:afterAutospacing="0"/>
        <w:jc w:val="both"/>
      </w:pPr>
      <w:r w:rsidRPr="00C91339">
        <w:rPr>
          <w:color w:val="000000"/>
        </w:rPr>
        <w:t xml:space="preserve">Непосредственное руководство дошкольным учреждением осуществляет заведующий </w:t>
      </w:r>
      <w:proofErr w:type="spellStart"/>
      <w:r w:rsidRPr="00C91339">
        <w:rPr>
          <w:color w:val="000000"/>
        </w:rPr>
        <w:t>Корсун</w:t>
      </w:r>
      <w:proofErr w:type="spellEnd"/>
      <w:r w:rsidRPr="00C91339">
        <w:rPr>
          <w:color w:val="000000"/>
        </w:rPr>
        <w:t xml:space="preserve"> Надежда Ивановна. Общее руководство садом осуществляет Общее собрание</w:t>
      </w:r>
      <w:r>
        <w:rPr>
          <w:color w:val="000000"/>
        </w:rPr>
        <w:t xml:space="preserve"> трудового коллектива </w:t>
      </w:r>
      <w:r w:rsidRPr="00C91339">
        <w:rPr>
          <w:color w:val="000000"/>
        </w:rPr>
        <w:t>МБДОУ. Общее руководство педагогической деятельностью осуществляет Педагогический совет МБДОУ</w:t>
      </w:r>
      <w:r>
        <w:t xml:space="preserve">. </w:t>
      </w:r>
      <w:r w:rsidRPr="00C91339">
        <w:rPr>
          <w:color w:val="000000"/>
        </w:rPr>
        <w:t xml:space="preserve">При МБДОУ действует </w:t>
      </w:r>
      <w:r>
        <w:t>Общее родительское собрание.</w:t>
      </w:r>
    </w:p>
    <w:p w:rsidR="003B4A8C" w:rsidRPr="00B012A4" w:rsidRDefault="003B4A8C" w:rsidP="003B4A8C">
      <w:pPr>
        <w:pStyle w:val="a3"/>
        <w:spacing w:before="0" w:beforeAutospacing="0" w:after="0" w:afterAutospacing="0"/>
        <w:ind w:firstLine="708"/>
        <w:jc w:val="both"/>
      </w:pPr>
      <w:r w:rsidRPr="00C91339">
        <w:t>С целью обеспечения открытости образования, активизации семьи и взаимодействия ее с педа</w:t>
      </w:r>
      <w:r>
        <w:t>гогическим составом  в МБДОУ в 2014</w:t>
      </w:r>
      <w:r w:rsidRPr="00C91339">
        <w:t xml:space="preserve"> году создан </w:t>
      </w:r>
      <w:r w:rsidRPr="00C91339">
        <w:rPr>
          <w:b/>
        </w:rPr>
        <w:t xml:space="preserve">Управляющий совет </w:t>
      </w:r>
      <w:r w:rsidRPr="00C91339">
        <w:t xml:space="preserve">- коллегиальный общественный  </w:t>
      </w:r>
      <w:r>
        <w:t>орган управления</w:t>
      </w:r>
      <w:r w:rsidRPr="00B012A4">
        <w:t xml:space="preserve"> (</w:t>
      </w:r>
      <w:r>
        <w:t xml:space="preserve">председатель Управляющего Совета Гусева Ирина Ивановна –  менеджер по социальным программам и проектам  </w:t>
      </w:r>
      <w:r>
        <w:rPr>
          <w:lang w:val="en-US"/>
        </w:rPr>
        <w:t>International</w:t>
      </w:r>
      <w:r w:rsidRPr="00B012A4">
        <w:t xml:space="preserve"> </w:t>
      </w:r>
      <w:r>
        <w:rPr>
          <w:lang w:val="en-US"/>
        </w:rPr>
        <w:t>Paper</w:t>
      </w:r>
      <w:proofErr w:type="gramStart"/>
      <w:r w:rsidRPr="00B012A4">
        <w:t xml:space="preserve"> </w:t>
      </w:r>
      <w:r>
        <w:t>)</w:t>
      </w:r>
      <w:proofErr w:type="gramEnd"/>
      <w:r>
        <w:t xml:space="preserve">. </w:t>
      </w:r>
    </w:p>
    <w:p w:rsidR="003B4A8C" w:rsidRDefault="003B4A8C" w:rsidP="003B4A8C">
      <w:pPr>
        <w:shd w:val="clear" w:color="auto" w:fill="FFFFFF"/>
        <w:tabs>
          <w:tab w:val="left" w:pos="720"/>
        </w:tabs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02B73">
        <w:rPr>
          <w:rFonts w:ascii="Times New Roman" w:hAnsi="Times New Roman"/>
          <w:sz w:val="24"/>
          <w:szCs w:val="24"/>
        </w:rPr>
        <w:t xml:space="preserve">Работа членов Управляющего совета, их </w:t>
      </w:r>
      <w:r w:rsidRPr="00F02B73">
        <w:rPr>
          <w:rFonts w:ascii="Times New Roman" w:hAnsi="Times New Roman"/>
          <w:b/>
          <w:sz w:val="24"/>
          <w:szCs w:val="24"/>
        </w:rPr>
        <w:t xml:space="preserve">действия направлены на решение </w:t>
      </w:r>
      <w:proofErr w:type="gramStart"/>
      <w:r w:rsidRPr="00F02B73">
        <w:rPr>
          <w:rFonts w:ascii="Times New Roman" w:hAnsi="Times New Roman"/>
          <w:b/>
          <w:sz w:val="24"/>
          <w:szCs w:val="24"/>
        </w:rPr>
        <w:t>задач достижения высокого качества образования ребёнка</w:t>
      </w:r>
      <w:proofErr w:type="gramEnd"/>
      <w:r w:rsidRPr="00F02B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Задачи использования </w:t>
      </w:r>
      <w:r w:rsidRPr="00F02B73">
        <w:rPr>
          <w:rFonts w:ascii="Times New Roman" w:hAnsi="Times New Roman"/>
          <w:sz w:val="24"/>
          <w:szCs w:val="24"/>
        </w:rPr>
        <w:t xml:space="preserve"> новых ресурсных возможностей при переходе на новые образовательные стандарты, включая финансово-</w:t>
      </w:r>
      <w:proofErr w:type="gramStart"/>
      <w:r w:rsidRPr="00F02B73">
        <w:rPr>
          <w:rFonts w:ascii="Times New Roman" w:hAnsi="Times New Roman"/>
          <w:sz w:val="24"/>
          <w:szCs w:val="24"/>
        </w:rPr>
        <w:t>экономические механизмы</w:t>
      </w:r>
      <w:proofErr w:type="gramEnd"/>
      <w:r w:rsidRPr="00F02B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стараемся донести до каждого родителя в понятных и доступных формах</w:t>
      </w:r>
      <w:r w:rsidRPr="00F02B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Управляющего Совета посещают различные мероприятия в МБДОУ ( детские праздники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конкурсы, соревнования, выставки, родительские собрания, работают в составе педагогического совета МБДОУ, участвуют в мероприятиях по благоустройству территории , создании развивающей предметно-пространственной среды в группах  и  др.).Под руководством председателя Управляющего Совета была проведена социально-экологическая акция– посадка по периметру территории детсада деревьев (клёнов) силами работников </w:t>
      </w:r>
      <w:proofErr w:type="spellStart"/>
      <w:r>
        <w:rPr>
          <w:rFonts w:ascii="Times New Roman" w:hAnsi="Times New Roman"/>
          <w:sz w:val="24"/>
          <w:szCs w:val="24"/>
        </w:rPr>
        <w:t>Интернейшнл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Пейпер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02B73">
        <w:rPr>
          <w:rFonts w:ascii="Times New Roman" w:hAnsi="Times New Roman"/>
          <w:sz w:val="24"/>
          <w:szCs w:val="24"/>
        </w:rPr>
        <w:t xml:space="preserve"> Уп</w:t>
      </w:r>
      <w:r>
        <w:rPr>
          <w:rFonts w:ascii="Times New Roman" w:hAnsi="Times New Roman"/>
          <w:spacing w:val="2"/>
          <w:sz w:val="24"/>
          <w:szCs w:val="24"/>
        </w:rPr>
        <w:t>равляющий  Со</w:t>
      </w:r>
      <w:r w:rsidRPr="00F02B73">
        <w:rPr>
          <w:rFonts w:ascii="Times New Roman" w:hAnsi="Times New Roman"/>
          <w:spacing w:val="2"/>
          <w:sz w:val="24"/>
          <w:szCs w:val="24"/>
        </w:rPr>
        <w:t xml:space="preserve">вет ежегодно </w:t>
      </w:r>
      <w:proofErr w:type="gramStart"/>
      <w:r w:rsidRPr="00F02B73">
        <w:rPr>
          <w:rFonts w:ascii="Times New Roman" w:hAnsi="Times New Roman"/>
          <w:spacing w:val="2"/>
          <w:sz w:val="24"/>
          <w:szCs w:val="24"/>
        </w:rPr>
        <w:t>отчитывается о</w:t>
      </w:r>
      <w:proofErr w:type="gramEnd"/>
      <w:r w:rsidRPr="00F02B73">
        <w:rPr>
          <w:rFonts w:ascii="Times New Roman" w:hAnsi="Times New Roman"/>
          <w:spacing w:val="2"/>
          <w:sz w:val="24"/>
          <w:szCs w:val="24"/>
        </w:rPr>
        <w:t xml:space="preserve"> своей </w:t>
      </w:r>
      <w:r w:rsidRPr="00F02B73">
        <w:rPr>
          <w:rFonts w:ascii="Times New Roman" w:hAnsi="Times New Roman"/>
          <w:sz w:val="24"/>
          <w:szCs w:val="24"/>
        </w:rPr>
        <w:t xml:space="preserve">работе перед общим собранием </w:t>
      </w:r>
      <w:r>
        <w:rPr>
          <w:rFonts w:ascii="Times New Roman" w:hAnsi="Times New Roman"/>
          <w:sz w:val="24"/>
          <w:szCs w:val="24"/>
        </w:rPr>
        <w:t xml:space="preserve">трудового коллектива </w:t>
      </w:r>
      <w:r w:rsidRPr="00F02B73">
        <w:rPr>
          <w:rFonts w:ascii="Times New Roman" w:hAnsi="Times New Roman"/>
          <w:sz w:val="24"/>
          <w:szCs w:val="24"/>
        </w:rPr>
        <w:t xml:space="preserve"> работников и общим собранием родителей (законных представителей) воспитанников.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8F4">
        <w:rPr>
          <w:rFonts w:ascii="Times New Roman" w:hAnsi="Times New Roman"/>
          <w:sz w:val="24"/>
          <w:szCs w:val="24"/>
        </w:rPr>
        <w:t xml:space="preserve">Управляющий совет не только выполняет  управляющую   и контролирующую функцию, но и помогает реализовать выполнение Программы развития  МБДОУ на 2014-2016 годы  и основной общеобразовательной программы дошкольного образования в МБДОУ  «Детский сад № 1 г. Светогорска». В детском саду сформирована эффективно действующая управленческая система, основной целью которой является эффективное и планомерное использование сил, времени, средств, людских ресурсов для того, чтобы достичь оптимального результата.  </w:t>
      </w:r>
    </w:p>
    <w:p w:rsidR="003B4A8C" w:rsidRPr="003B4A8C" w:rsidRDefault="003B4A8C" w:rsidP="003B4A8C">
      <w:pPr>
        <w:shd w:val="clear" w:color="auto" w:fill="FFFFFF"/>
        <w:tabs>
          <w:tab w:val="left" w:pos="720"/>
        </w:tabs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учебном году много внимания было уделено созданию условий по внедрению ФГОС (проведению ремонтных работ в помещениях детсада и на территории, укреплению материально-технической базы МБДОУ, модернизации </w:t>
      </w:r>
      <w:proofErr w:type="spellStart"/>
      <w:r>
        <w:rPr>
          <w:rFonts w:ascii="Times New Roman" w:hAnsi="Times New Roman"/>
          <w:sz w:val="24"/>
          <w:szCs w:val="24"/>
        </w:rPr>
        <w:t>педпроцесса</w:t>
      </w:r>
      <w:proofErr w:type="spellEnd"/>
      <w:r>
        <w:rPr>
          <w:rFonts w:ascii="Times New Roman" w:hAnsi="Times New Roman"/>
          <w:sz w:val="24"/>
          <w:szCs w:val="24"/>
        </w:rPr>
        <w:t>, повышению квалификации кадров, работе с родителями и с социокультурными учреждениями города).</w:t>
      </w:r>
    </w:p>
    <w:p w:rsidR="003B4A8C" w:rsidRPr="00F0575B" w:rsidRDefault="003B4A8C" w:rsidP="003B4A8C">
      <w:pPr>
        <w:shd w:val="clear" w:color="auto" w:fill="FFFFFF"/>
        <w:tabs>
          <w:tab w:val="left" w:pos="720"/>
        </w:tabs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привлечённые средства ( спонсорская помощь ЗАО </w:t>
      </w:r>
      <w:proofErr w:type="spellStart"/>
      <w:r>
        <w:rPr>
          <w:rFonts w:ascii="Times New Roman" w:hAnsi="Times New Roman"/>
          <w:sz w:val="24"/>
          <w:szCs w:val="24"/>
        </w:rPr>
        <w:t>Интернейшнл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Пейпер</w:t>
      </w:r>
      <w:proofErr w:type="spellEnd"/>
      <w:r>
        <w:rPr>
          <w:rFonts w:ascii="Times New Roman" w:hAnsi="Times New Roman"/>
          <w:sz w:val="24"/>
          <w:szCs w:val="24"/>
        </w:rPr>
        <w:t>) были выполнены в МБДОУ следующие работы: замена оконных блоков  по периметру всего здания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ремонт 3-х </w:t>
      </w:r>
      <w:proofErr w:type="spellStart"/>
      <w:r>
        <w:rPr>
          <w:rFonts w:ascii="Times New Roman" w:hAnsi="Times New Roman"/>
          <w:sz w:val="24"/>
          <w:szCs w:val="24"/>
        </w:rPr>
        <w:t>тамбурно</w:t>
      </w:r>
      <w:proofErr w:type="spellEnd"/>
      <w:r>
        <w:rPr>
          <w:rFonts w:ascii="Times New Roman" w:hAnsi="Times New Roman"/>
          <w:sz w:val="24"/>
          <w:szCs w:val="24"/>
        </w:rPr>
        <w:t>-лестничных пролётов ,ремонт 3-х групп  и их оснащение мебелью и игровым оборудованием, строительство 4-х прогулочных веранд, приобретение на пищеблок кухонного комбайна.</w:t>
      </w:r>
    </w:p>
    <w:p w:rsidR="003B4A8C" w:rsidRPr="00C91339" w:rsidRDefault="003B4A8C" w:rsidP="003B4A8C">
      <w:pPr>
        <w:pStyle w:val="a3"/>
        <w:shd w:val="clear" w:color="auto" w:fill="FFFFFF"/>
        <w:spacing w:before="24" w:beforeAutospacing="0" w:after="24" w:afterAutospacing="0"/>
        <w:jc w:val="both"/>
        <w:textAlignment w:val="baseline"/>
      </w:pPr>
      <w:r w:rsidRPr="00C91339">
        <w:t xml:space="preserve">Вывод: Все помещения детского сада функционируют по назначению. В детском  саду созданы материально – технические условия для качественного осуществления </w:t>
      </w:r>
      <w:proofErr w:type="spellStart"/>
      <w:r w:rsidRPr="00C91339">
        <w:t>воспитательно</w:t>
      </w:r>
      <w:proofErr w:type="spellEnd"/>
      <w:r w:rsidRPr="00C91339">
        <w:t>-образовательно</w:t>
      </w:r>
      <w:r>
        <w:t>го процесса</w:t>
      </w:r>
      <w:r w:rsidRPr="00C91339">
        <w:t>,</w:t>
      </w:r>
      <w:r>
        <w:t xml:space="preserve"> </w:t>
      </w:r>
      <w:r w:rsidRPr="00C91339">
        <w:t>соответствующие санитарно-эпидемиологическим правилам для дошкольных образовательных учреждений</w:t>
      </w:r>
      <w:r>
        <w:t>.</w:t>
      </w:r>
    </w:p>
    <w:p w:rsidR="00360326" w:rsidRDefault="00360326"/>
    <w:sectPr w:rsidR="003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4E1F"/>
    <w:multiLevelType w:val="multilevel"/>
    <w:tmpl w:val="D0D0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5"/>
    <w:rsid w:val="00360326"/>
    <w:rsid w:val="003B4A8C"/>
    <w:rsid w:val="00971865"/>
    <w:rsid w:val="00C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rsid w:val="003B4A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List Paragraph"/>
    <w:basedOn w:val="a"/>
    <w:uiPriority w:val="34"/>
    <w:qFormat/>
    <w:rsid w:val="003B4A8C"/>
    <w:pPr>
      <w:ind w:left="720"/>
      <w:contextualSpacing/>
    </w:pPr>
  </w:style>
  <w:style w:type="paragraph" w:customStyle="1" w:styleId="Standard">
    <w:name w:val="Standard"/>
    <w:rsid w:val="003B4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B4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3B4A8C"/>
    <w:rPr>
      <w:rFonts w:ascii="Franklin Gothic Medium" w:hAnsi="Franklin Gothic Medium" w:cs="Franklin Gothic Medium" w:hint="default"/>
      <w:sz w:val="22"/>
      <w:szCs w:val="22"/>
    </w:rPr>
  </w:style>
  <w:style w:type="character" w:styleId="a6">
    <w:name w:val="Hyperlink"/>
    <w:semiHidden/>
    <w:unhideWhenUsed/>
    <w:rsid w:val="003B4A8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rsid w:val="003B4A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List Paragraph"/>
    <w:basedOn w:val="a"/>
    <w:uiPriority w:val="34"/>
    <w:qFormat/>
    <w:rsid w:val="003B4A8C"/>
    <w:pPr>
      <w:ind w:left="720"/>
      <w:contextualSpacing/>
    </w:pPr>
  </w:style>
  <w:style w:type="paragraph" w:customStyle="1" w:styleId="Standard">
    <w:name w:val="Standard"/>
    <w:rsid w:val="003B4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B4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3B4A8C"/>
    <w:rPr>
      <w:rFonts w:ascii="Franklin Gothic Medium" w:hAnsi="Franklin Gothic Medium" w:cs="Franklin Gothic Medium" w:hint="default"/>
      <w:sz w:val="22"/>
      <w:szCs w:val="22"/>
    </w:rPr>
  </w:style>
  <w:style w:type="character" w:styleId="a6">
    <w:name w:val="Hyperlink"/>
    <w:semiHidden/>
    <w:unhideWhenUsed/>
    <w:rsid w:val="003B4A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uminkasvetogorsk.jim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2015-12-03T08:34:00Z</dcterms:created>
  <dcterms:modified xsi:type="dcterms:W3CDTF">2015-12-03T08:34:00Z</dcterms:modified>
</cp:coreProperties>
</file>